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FA1B" w14:textId="77777777" w:rsidR="00BC15B0" w:rsidRPr="004831C5" w:rsidRDefault="00BC15B0" w:rsidP="00D34A4F">
      <w:pPr>
        <w:pStyle w:val="NoSpacing"/>
        <w:ind w:firstLine="720"/>
        <w:jc w:val="center"/>
        <w:rPr>
          <w:rFonts w:cstheme="minorHAnsi"/>
          <w:b/>
          <w:sz w:val="32"/>
          <w:szCs w:val="32"/>
        </w:rPr>
      </w:pPr>
      <w:r w:rsidRPr="004831C5">
        <w:rPr>
          <w:rFonts w:cstheme="minorHAnsi"/>
          <w:b/>
          <w:sz w:val="32"/>
          <w:szCs w:val="32"/>
        </w:rPr>
        <w:t>MINU</w:t>
      </w:r>
      <w:r w:rsidR="00D34A4F" w:rsidRPr="004831C5">
        <w:rPr>
          <w:rFonts w:cstheme="minorHAnsi"/>
          <w:b/>
          <w:sz w:val="32"/>
          <w:szCs w:val="32"/>
        </w:rPr>
        <w:t>TES of the ANNUAL PARISH ASSEMBLY of MILLAND</w:t>
      </w:r>
    </w:p>
    <w:p w14:paraId="3939A4EB" w14:textId="0F67B5FB" w:rsidR="00BC15B0" w:rsidRPr="004831C5" w:rsidRDefault="00D34A4F" w:rsidP="00D34A4F">
      <w:pPr>
        <w:pStyle w:val="NoSpacing"/>
        <w:jc w:val="center"/>
        <w:rPr>
          <w:rFonts w:cstheme="minorHAnsi"/>
          <w:b/>
          <w:sz w:val="32"/>
          <w:szCs w:val="32"/>
        </w:rPr>
      </w:pPr>
      <w:r w:rsidRPr="004831C5">
        <w:rPr>
          <w:rFonts w:cstheme="minorHAnsi"/>
          <w:b/>
          <w:sz w:val="32"/>
          <w:szCs w:val="32"/>
        </w:rPr>
        <w:t xml:space="preserve">            </w:t>
      </w:r>
      <w:r w:rsidR="006311DA" w:rsidRPr="004831C5">
        <w:rPr>
          <w:rFonts w:cstheme="minorHAnsi"/>
          <w:b/>
          <w:sz w:val="32"/>
          <w:szCs w:val="32"/>
        </w:rPr>
        <w:t>Thursday</w:t>
      </w:r>
      <w:r w:rsidRPr="004831C5">
        <w:rPr>
          <w:rFonts w:cstheme="minorHAnsi"/>
          <w:b/>
          <w:sz w:val="32"/>
          <w:szCs w:val="32"/>
        </w:rPr>
        <w:t xml:space="preserve"> </w:t>
      </w:r>
      <w:r w:rsidR="006311DA" w:rsidRPr="004831C5">
        <w:rPr>
          <w:rFonts w:cstheme="minorHAnsi"/>
          <w:b/>
          <w:sz w:val="32"/>
          <w:szCs w:val="32"/>
        </w:rPr>
        <w:t>03</w:t>
      </w:r>
      <w:r w:rsidRPr="004831C5">
        <w:rPr>
          <w:rFonts w:cstheme="minorHAnsi"/>
          <w:b/>
          <w:sz w:val="32"/>
          <w:szCs w:val="32"/>
        </w:rPr>
        <w:t xml:space="preserve"> </w:t>
      </w:r>
      <w:r w:rsidR="006311DA" w:rsidRPr="004831C5">
        <w:rPr>
          <w:rFonts w:cstheme="minorHAnsi"/>
          <w:b/>
          <w:sz w:val="32"/>
          <w:szCs w:val="32"/>
        </w:rPr>
        <w:t>June</w:t>
      </w:r>
      <w:r w:rsidRPr="004831C5">
        <w:rPr>
          <w:rFonts w:cstheme="minorHAnsi"/>
          <w:b/>
          <w:sz w:val="32"/>
          <w:szCs w:val="32"/>
        </w:rPr>
        <w:t xml:space="preserve"> 20</w:t>
      </w:r>
      <w:r w:rsidR="006311DA" w:rsidRPr="004831C5">
        <w:rPr>
          <w:rFonts w:cstheme="minorHAnsi"/>
          <w:b/>
          <w:sz w:val="32"/>
          <w:szCs w:val="32"/>
        </w:rPr>
        <w:t>21</w:t>
      </w:r>
      <w:r w:rsidR="00BC15B0" w:rsidRPr="004831C5">
        <w:rPr>
          <w:rFonts w:cstheme="minorHAnsi"/>
          <w:b/>
          <w:sz w:val="32"/>
          <w:szCs w:val="32"/>
        </w:rPr>
        <w:t xml:space="preserve"> in Milland Memorial Hall</w:t>
      </w:r>
    </w:p>
    <w:p w14:paraId="73788D4E" w14:textId="77777777" w:rsidR="00BC15B0" w:rsidRPr="004831C5" w:rsidRDefault="00BC15B0" w:rsidP="00AC01D4">
      <w:pPr>
        <w:pStyle w:val="NoSpacing"/>
        <w:jc w:val="center"/>
        <w:rPr>
          <w:rFonts w:cstheme="minorHAnsi"/>
          <w:b/>
        </w:rPr>
      </w:pPr>
      <w:r w:rsidRPr="004831C5">
        <w:rPr>
          <w:rFonts w:cstheme="minorHAnsi"/>
          <w:b/>
        </w:rPr>
        <w:t>---------------------------------------------------------------</w:t>
      </w:r>
    </w:p>
    <w:p w14:paraId="72D1E38B" w14:textId="77777777" w:rsidR="00BC15B0" w:rsidRPr="004831C5" w:rsidRDefault="00BC15B0" w:rsidP="00AC01D4">
      <w:pPr>
        <w:pStyle w:val="NoSpacing"/>
        <w:jc w:val="center"/>
        <w:rPr>
          <w:rFonts w:cstheme="minorHAnsi"/>
          <w:b/>
        </w:rPr>
      </w:pPr>
    </w:p>
    <w:p w14:paraId="01763AF4" w14:textId="2AD9755C" w:rsidR="005F6E3B" w:rsidRPr="004831C5" w:rsidRDefault="00BC15B0" w:rsidP="00BC15B0">
      <w:pPr>
        <w:pStyle w:val="NoSpacing"/>
        <w:jc w:val="both"/>
        <w:rPr>
          <w:rFonts w:cstheme="minorHAnsi"/>
        </w:rPr>
      </w:pPr>
      <w:r w:rsidRPr="004831C5">
        <w:rPr>
          <w:rFonts w:cstheme="minorHAnsi"/>
          <w:b/>
        </w:rPr>
        <w:t>PRESENT -</w:t>
      </w:r>
      <w:r w:rsidRPr="004831C5">
        <w:rPr>
          <w:rFonts w:cstheme="minorHAnsi"/>
          <w:b/>
        </w:rPr>
        <w:tab/>
      </w:r>
      <w:r w:rsidRPr="004831C5">
        <w:rPr>
          <w:rFonts w:cstheme="minorHAnsi"/>
        </w:rPr>
        <w:t>Mr</w:t>
      </w:r>
      <w:r w:rsidR="00D34A4F" w:rsidRPr="004831C5">
        <w:rPr>
          <w:rFonts w:cstheme="minorHAnsi"/>
        </w:rPr>
        <w:t xml:space="preserve"> J Parker</w:t>
      </w:r>
      <w:r w:rsidR="005C6029" w:rsidRPr="004831C5">
        <w:rPr>
          <w:rFonts w:cstheme="minorHAnsi"/>
        </w:rPr>
        <w:t xml:space="preserve"> </w:t>
      </w:r>
      <w:r w:rsidR="00D4580E" w:rsidRPr="004831C5">
        <w:rPr>
          <w:rFonts w:cstheme="minorHAnsi"/>
        </w:rPr>
        <w:t>(Chairman),</w:t>
      </w:r>
      <w:r w:rsidR="00D34A4F" w:rsidRPr="004831C5">
        <w:rPr>
          <w:rFonts w:cstheme="minorHAnsi"/>
        </w:rPr>
        <w:t xml:space="preserve"> Mr </w:t>
      </w:r>
      <w:r w:rsidR="00F85153" w:rsidRPr="004831C5">
        <w:rPr>
          <w:rFonts w:cstheme="minorHAnsi"/>
        </w:rPr>
        <w:t>C Stopher, Sir J Wigram</w:t>
      </w:r>
      <w:r w:rsidR="005F6E3B" w:rsidRPr="004831C5">
        <w:rPr>
          <w:rFonts w:cstheme="minorHAnsi"/>
        </w:rPr>
        <w:t>,</w:t>
      </w:r>
    </w:p>
    <w:p w14:paraId="700794EA" w14:textId="1A1545A8" w:rsidR="00D4580E" w:rsidRPr="004831C5" w:rsidRDefault="005F6E3B" w:rsidP="00BC15B0">
      <w:pPr>
        <w:pStyle w:val="NoSpacing"/>
        <w:jc w:val="both"/>
        <w:rPr>
          <w:rFonts w:cstheme="minorHAnsi"/>
        </w:rPr>
      </w:pPr>
      <w:r w:rsidRPr="004831C5">
        <w:rPr>
          <w:rFonts w:cstheme="minorHAnsi"/>
        </w:rPr>
        <w:tab/>
      </w:r>
      <w:r w:rsidRPr="004831C5">
        <w:rPr>
          <w:rFonts w:cstheme="minorHAnsi"/>
        </w:rPr>
        <w:tab/>
        <w:t xml:space="preserve">Mr M </w:t>
      </w:r>
      <w:proofErr w:type="gramStart"/>
      <w:r w:rsidRPr="004831C5">
        <w:rPr>
          <w:rFonts w:cstheme="minorHAnsi"/>
        </w:rPr>
        <w:t>Cusack</w:t>
      </w:r>
      <w:r w:rsidR="00D34A4F" w:rsidRPr="004831C5">
        <w:rPr>
          <w:rFonts w:cstheme="minorHAnsi"/>
        </w:rPr>
        <w:t xml:space="preserve"> </w:t>
      </w:r>
      <w:r w:rsidR="006311DA" w:rsidRPr="004831C5">
        <w:rPr>
          <w:rFonts w:cstheme="minorHAnsi"/>
        </w:rPr>
        <w:t>,</w:t>
      </w:r>
      <w:proofErr w:type="gramEnd"/>
      <w:r w:rsidR="006311DA" w:rsidRPr="004831C5">
        <w:rPr>
          <w:rFonts w:cstheme="minorHAnsi"/>
        </w:rPr>
        <w:t xml:space="preserve"> Mrs M Truss</w:t>
      </w:r>
    </w:p>
    <w:p w14:paraId="183CCAE2" w14:textId="33ED8057" w:rsidR="00BC15B0" w:rsidRPr="004831C5" w:rsidRDefault="00F008DD" w:rsidP="006311DA">
      <w:pPr>
        <w:pStyle w:val="NoSpacing"/>
        <w:jc w:val="both"/>
        <w:rPr>
          <w:rFonts w:cstheme="minorHAnsi"/>
        </w:rPr>
      </w:pPr>
      <w:r w:rsidRPr="004831C5">
        <w:rPr>
          <w:rFonts w:cstheme="minorHAnsi"/>
        </w:rPr>
        <w:tab/>
      </w:r>
      <w:r w:rsidR="00E958A7" w:rsidRPr="004831C5">
        <w:rPr>
          <w:rFonts w:cstheme="minorHAnsi"/>
        </w:rPr>
        <w:tab/>
      </w:r>
      <w:r w:rsidR="006311DA" w:rsidRPr="004831C5">
        <w:rPr>
          <w:rFonts w:cstheme="minorHAnsi"/>
        </w:rPr>
        <w:t>Miss V Williams</w:t>
      </w:r>
      <w:r w:rsidR="00D34A4F" w:rsidRPr="004831C5">
        <w:rPr>
          <w:rFonts w:cstheme="minorHAnsi"/>
        </w:rPr>
        <w:t xml:space="preserve"> (Clerk) &amp; </w:t>
      </w:r>
      <w:r w:rsidR="006311DA" w:rsidRPr="004831C5">
        <w:rPr>
          <w:rFonts w:cstheme="minorHAnsi"/>
        </w:rPr>
        <w:t>21</w:t>
      </w:r>
      <w:r w:rsidR="00BC15B0" w:rsidRPr="004831C5">
        <w:rPr>
          <w:rFonts w:cstheme="minorHAnsi"/>
        </w:rPr>
        <w:t xml:space="preserve"> Members of the Public</w:t>
      </w:r>
      <w:r w:rsidR="00D4580E" w:rsidRPr="004831C5">
        <w:rPr>
          <w:rFonts w:cstheme="minorHAnsi"/>
        </w:rPr>
        <w:t xml:space="preserve"> </w:t>
      </w:r>
    </w:p>
    <w:p w14:paraId="6F400AA7" w14:textId="77777777" w:rsidR="00455169" w:rsidRPr="004831C5" w:rsidRDefault="00455169" w:rsidP="00BC15B0">
      <w:pPr>
        <w:pStyle w:val="NoSpacing"/>
        <w:jc w:val="both"/>
        <w:rPr>
          <w:rFonts w:cstheme="minorHAnsi"/>
        </w:rPr>
      </w:pPr>
    </w:p>
    <w:p w14:paraId="06E59E9C" w14:textId="342017CD" w:rsidR="001218B4" w:rsidRPr="004E0A13" w:rsidRDefault="004831C5" w:rsidP="004831C5">
      <w:pPr>
        <w:pStyle w:val="NoSpacing"/>
        <w:jc w:val="both"/>
        <w:rPr>
          <w:rFonts w:cstheme="minorHAnsi"/>
        </w:rPr>
      </w:pPr>
      <w:r w:rsidRPr="004E0A13">
        <w:rPr>
          <w:rFonts w:cstheme="minorHAnsi"/>
          <w:b/>
        </w:rPr>
        <w:t>1.</w:t>
      </w:r>
      <w:r w:rsidRPr="004E0A13">
        <w:rPr>
          <w:rFonts w:cstheme="minorHAnsi"/>
          <w:b/>
        </w:rPr>
        <w:tab/>
      </w:r>
      <w:r w:rsidR="00BC15B0" w:rsidRPr="004E0A13">
        <w:rPr>
          <w:rFonts w:cstheme="minorHAnsi"/>
          <w:bCs/>
          <w:u w:val="single"/>
        </w:rPr>
        <w:t>W</w:t>
      </w:r>
      <w:r w:rsidRPr="004E0A13">
        <w:rPr>
          <w:rFonts w:cstheme="minorHAnsi"/>
          <w:bCs/>
          <w:u w:val="single"/>
        </w:rPr>
        <w:t>elcome</w:t>
      </w:r>
      <w:r w:rsidR="00BC15B0" w:rsidRPr="004E0A13">
        <w:rPr>
          <w:rFonts w:cstheme="minorHAnsi"/>
          <w:b/>
        </w:rPr>
        <w:t xml:space="preserve"> -</w:t>
      </w:r>
      <w:r w:rsidR="00BC15B0" w:rsidRPr="004E0A13">
        <w:rPr>
          <w:rFonts w:cstheme="minorHAnsi"/>
        </w:rPr>
        <w:tab/>
        <w:t>The Chairman welcomed everyone to the meeting</w:t>
      </w:r>
      <w:r w:rsidR="005F6E3B" w:rsidRPr="004E0A13">
        <w:rPr>
          <w:rFonts w:cstheme="minorHAnsi"/>
        </w:rPr>
        <w:t xml:space="preserve">.  </w:t>
      </w:r>
    </w:p>
    <w:p w14:paraId="0C74E77C" w14:textId="7BE13EC2" w:rsidR="004831C5" w:rsidRPr="004E0A13" w:rsidRDefault="004831C5" w:rsidP="004831C5">
      <w:pPr>
        <w:pStyle w:val="NoSpacing"/>
        <w:jc w:val="both"/>
        <w:rPr>
          <w:rFonts w:cstheme="minorHAnsi"/>
        </w:rPr>
      </w:pPr>
    </w:p>
    <w:p w14:paraId="0B3199F5" w14:textId="2FD5A7F2" w:rsidR="004831C5" w:rsidRPr="004E0A13" w:rsidRDefault="004831C5" w:rsidP="004831C5">
      <w:pPr>
        <w:pStyle w:val="NoSpacing"/>
        <w:jc w:val="both"/>
        <w:rPr>
          <w:rFonts w:cstheme="minorHAnsi"/>
          <w:bCs/>
          <w:u w:val="single"/>
        </w:rPr>
      </w:pPr>
      <w:r w:rsidRPr="004E0A13">
        <w:rPr>
          <w:rFonts w:cstheme="minorHAnsi"/>
          <w:b/>
          <w:bCs/>
        </w:rPr>
        <w:t>2.</w:t>
      </w:r>
      <w:r w:rsidRPr="004E0A13">
        <w:rPr>
          <w:rFonts w:cstheme="minorHAnsi"/>
        </w:rPr>
        <w:tab/>
      </w:r>
      <w:r w:rsidRPr="004E0A13">
        <w:rPr>
          <w:rFonts w:cstheme="minorHAnsi"/>
          <w:bCs/>
          <w:u w:val="single"/>
        </w:rPr>
        <w:t>Introduction of Guests and Councillors</w:t>
      </w:r>
    </w:p>
    <w:p w14:paraId="3298C2FC" w14:textId="072D52CB" w:rsidR="004E0A13" w:rsidRPr="004E0A13" w:rsidRDefault="004E0A13" w:rsidP="004831C5">
      <w:pPr>
        <w:pStyle w:val="NoSpacing"/>
        <w:jc w:val="both"/>
        <w:rPr>
          <w:rFonts w:cstheme="minorHAnsi"/>
          <w:bCs/>
          <w:sz w:val="24"/>
          <w:szCs w:val="24"/>
        </w:rPr>
      </w:pPr>
      <w:r w:rsidRPr="00B1653F">
        <w:rPr>
          <w:rFonts w:cstheme="minorHAnsi"/>
          <w:b/>
        </w:rPr>
        <w:t>Mr Timothy Clarkson</w:t>
      </w:r>
      <w:r w:rsidRPr="004E0A13">
        <w:rPr>
          <w:rFonts w:cstheme="minorHAnsi"/>
          <w:bCs/>
        </w:rPr>
        <w:t xml:space="preserve"> </w:t>
      </w:r>
      <w:r>
        <w:rPr>
          <w:rFonts w:cstheme="minorHAnsi"/>
          <w:bCs/>
        </w:rPr>
        <w:t>–</w:t>
      </w:r>
      <w:r w:rsidRPr="004E0A13">
        <w:rPr>
          <w:rFonts w:cstheme="minorHAnsi"/>
          <w:bCs/>
        </w:rPr>
        <w:t xml:space="preserve"> Openreach</w:t>
      </w:r>
      <w:r>
        <w:rPr>
          <w:rFonts w:cstheme="minorHAnsi"/>
          <w:bCs/>
        </w:rPr>
        <w:t xml:space="preserve"> </w:t>
      </w:r>
      <w:r w:rsidRPr="004E0A13">
        <w:rPr>
          <w:rFonts w:cstheme="minorHAnsi"/>
        </w:rPr>
        <w:t>(OR)</w:t>
      </w:r>
    </w:p>
    <w:p w14:paraId="79AD6A00" w14:textId="5BDE25CB" w:rsidR="004831C5" w:rsidRPr="004E0A13" w:rsidRDefault="004E0A13" w:rsidP="004831C5">
      <w:pPr>
        <w:spacing w:after="0" w:line="240" w:lineRule="auto"/>
        <w:jc w:val="both"/>
        <w:rPr>
          <w:rFonts w:cstheme="minorHAnsi"/>
        </w:rPr>
      </w:pPr>
      <w:r w:rsidRPr="00B1653F">
        <w:rPr>
          <w:rFonts w:cstheme="minorHAnsi"/>
          <w:b/>
          <w:bCs/>
        </w:rPr>
        <w:t>Cllr</w:t>
      </w:r>
      <w:r w:rsidR="004831C5" w:rsidRPr="00B1653F">
        <w:rPr>
          <w:rFonts w:cstheme="minorHAnsi"/>
          <w:b/>
          <w:bCs/>
        </w:rPr>
        <w:t xml:space="preserve"> Colin Stopher</w:t>
      </w:r>
      <w:r w:rsidR="004831C5" w:rsidRPr="004E0A13">
        <w:rPr>
          <w:rFonts w:cstheme="minorHAnsi"/>
        </w:rPr>
        <w:t>, Chairman of the Planning Committee.</w:t>
      </w:r>
    </w:p>
    <w:p w14:paraId="0CC88221" w14:textId="778D8248" w:rsidR="004831C5" w:rsidRPr="004E0A13" w:rsidRDefault="004E0A13" w:rsidP="004831C5">
      <w:pPr>
        <w:spacing w:after="0" w:line="240" w:lineRule="auto"/>
        <w:jc w:val="both"/>
        <w:rPr>
          <w:rFonts w:cstheme="minorHAnsi"/>
        </w:rPr>
      </w:pPr>
      <w:r w:rsidRPr="00B1653F">
        <w:rPr>
          <w:rFonts w:cstheme="minorHAnsi"/>
          <w:b/>
          <w:bCs/>
        </w:rPr>
        <w:t xml:space="preserve">Cllr </w:t>
      </w:r>
      <w:r w:rsidR="004831C5" w:rsidRPr="00B1653F">
        <w:rPr>
          <w:rFonts w:cstheme="minorHAnsi"/>
          <w:b/>
          <w:bCs/>
        </w:rPr>
        <w:t>Matt Cusack</w:t>
      </w:r>
      <w:r w:rsidR="004831C5" w:rsidRPr="004E0A13">
        <w:rPr>
          <w:rFonts w:cstheme="minorHAnsi"/>
        </w:rPr>
        <w:t>, Environment and Amenities Committee</w:t>
      </w:r>
    </w:p>
    <w:p w14:paraId="01F69071" w14:textId="7ED62649" w:rsidR="004831C5" w:rsidRPr="004E0A13" w:rsidRDefault="004E0A13" w:rsidP="004831C5">
      <w:pPr>
        <w:spacing w:after="0" w:line="240" w:lineRule="auto"/>
        <w:jc w:val="both"/>
        <w:rPr>
          <w:rFonts w:cstheme="minorHAnsi"/>
        </w:rPr>
      </w:pPr>
      <w:r w:rsidRPr="00B1653F">
        <w:rPr>
          <w:rFonts w:cstheme="minorHAnsi"/>
          <w:b/>
          <w:bCs/>
        </w:rPr>
        <w:t xml:space="preserve">Cllr </w:t>
      </w:r>
      <w:r w:rsidR="004831C5" w:rsidRPr="00B1653F">
        <w:rPr>
          <w:rFonts w:cstheme="minorHAnsi"/>
          <w:b/>
          <w:bCs/>
        </w:rPr>
        <w:t>Sir John Wigram</w:t>
      </w:r>
      <w:r w:rsidR="00AE153C" w:rsidRPr="004E0A13">
        <w:rPr>
          <w:rFonts w:cstheme="minorHAnsi"/>
        </w:rPr>
        <w:t>, Broadband Project Lead</w:t>
      </w:r>
    </w:p>
    <w:p w14:paraId="265DF3CB" w14:textId="238DA0E7" w:rsidR="00AE153C" w:rsidRPr="00B1653F" w:rsidRDefault="004E0A13" w:rsidP="004831C5">
      <w:pPr>
        <w:spacing w:after="0" w:line="240" w:lineRule="auto"/>
        <w:jc w:val="both"/>
        <w:rPr>
          <w:rFonts w:cstheme="minorHAnsi"/>
          <w:b/>
          <w:bCs/>
        </w:rPr>
      </w:pPr>
      <w:r w:rsidRPr="00B1653F">
        <w:rPr>
          <w:rFonts w:cstheme="minorHAnsi"/>
          <w:b/>
          <w:bCs/>
        </w:rPr>
        <w:t>Cllr</w:t>
      </w:r>
      <w:r w:rsidR="00AE153C" w:rsidRPr="00B1653F">
        <w:rPr>
          <w:rFonts w:cstheme="minorHAnsi"/>
          <w:b/>
          <w:bCs/>
        </w:rPr>
        <w:t xml:space="preserve"> Maureen Truss</w:t>
      </w:r>
    </w:p>
    <w:p w14:paraId="3202768D" w14:textId="77777777" w:rsidR="00BC15B0" w:rsidRPr="004831C5" w:rsidRDefault="00BC15B0" w:rsidP="00BC15B0">
      <w:pPr>
        <w:pStyle w:val="NoSpacing"/>
        <w:jc w:val="both"/>
        <w:rPr>
          <w:rFonts w:cstheme="minorHAnsi"/>
        </w:rPr>
      </w:pPr>
    </w:p>
    <w:p w14:paraId="00E8CCA2" w14:textId="32EBD324" w:rsidR="00AE153C" w:rsidRDefault="00AE153C" w:rsidP="00BC15B0">
      <w:pPr>
        <w:pStyle w:val="NoSpacing"/>
        <w:jc w:val="both"/>
        <w:rPr>
          <w:rFonts w:cstheme="minorHAnsi"/>
          <w:b/>
        </w:rPr>
      </w:pPr>
      <w:r w:rsidRPr="00AE153C">
        <w:rPr>
          <w:rFonts w:cstheme="minorHAnsi"/>
          <w:b/>
          <w:bCs/>
        </w:rPr>
        <w:t>3</w:t>
      </w:r>
      <w:r w:rsidR="00BC15B0" w:rsidRPr="00AE153C">
        <w:rPr>
          <w:rFonts w:cstheme="minorHAnsi"/>
          <w:b/>
          <w:bCs/>
        </w:rPr>
        <w:t>.</w:t>
      </w:r>
      <w:r w:rsidR="00BC15B0" w:rsidRPr="004831C5">
        <w:rPr>
          <w:rFonts w:cstheme="minorHAnsi"/>
        </w:rPr>
        <w:tab/>
      </w:r>
      <w:r w:rsidR="00BC15B0" w:rsidRPr="004831C5">
        <w:rPr>
          <w:rFonts w:cstheme="minorHAnsi"/>
          <w:u w:val="single"/>
        </w:rPr>
        <w:t>A</w:t>
      </w:r>
      <w:r w:rsidRPr="004831C5">
        <w:rPr>
          <w:rFonts w:cstheme="minorHAnsi"/>
          <w:u w:val="single"/>
        </w:rPr>
        <w:t>pologies</w:t>
      </w:r>
    </w:p>
    <w:p w14:paraId="238ADBB0" w14:textId="2F418DC7" w:rsidR="00455169" w:rsidRPr="004831C5" w:rsidRDefault="00D34A4F" w:rsidP="00BC15B0">
      <w:pPr>
        <w:pStyle w:val="NoSpacing"/>
        <w:jc w:val="both"/>
        <w:rPr>
          <w:rFonts w:cstheme="minorHAnsi"/>
        </w:rPr>
      </w:pPr>
      <w:r w:rsidRPr="004831C5">
        <w:rPr>
          <w:rFonts w:cstheme="minorHAnsi"/>
        </w:rPr>
        <w:t>Mr A Farley</w:t>
      </w:r>
      <w:r w:rsidR="00F85153" w:rsidRPr="004831C5">
        <w:rPr>
          <w:rFonts w:cstheme="minorHAnsi"/>
        </w:rPr>
        <w:t>, Mr</w:t>
      </w:r>
      <w:r w:rsidR="006311DA" w:rsidRPr="004831C5">
        <w:rPr>
          <w:rFonts w:cstheme="minorHAnsi"/>
        </w:rPr>
        <w:t>s J Pilkington</w:t>
      </w:r>
      <w:r w:rsidR="005F6E3B" w:rsidRPr="004831C5">
        <w:rPr>
          <w:rFonts w:cstheme="minorHAnsi"/>
        </w:rPr>
        <w:t>, Mr</w:t>
      </w:r>
      <w:r w:rsidR="006311DA" w:rsidRPr="004831C5">
        <w:rPr>
          <w:rFonts w:cstheme="minorHAnsi"/>
        </w:rPr>
        <w:t xml:space="preserve">s S Hoar, </w:t>
      </w:r>
      <w:r w:rsidR="00AE153C">
        <w:rPr>
          <w:rFonts w:cstheme="minorHAnsi"/>
        </w:rPr>
        <w:t xml:space="preserve">Mrs L Myles, Cllr </w:t>
      </w:r>
      <w:r w:rsidR="006311DA" w:rsidRPr="004831C5">
        <w:rPr>
          <w:rFonts w:cstheme="minorHAnsi"/>
        </w:rPr>
        <w:t>Kate O’ Kelly</w:t>
      </w:r>
      <w:r w:rsidR="00AE153C">
        <w:rPr>
          <w:rFonts w:cstheme="minorHAnsi"/>
        </w:rPr>
        <w:t xml:space="preserve"> (</w:t>
      </w:r>
      <w:r w:rsidR="00AE153C" w:rsidRPr="004831C5">
        <w:rPr>
          <w:rFonts w:cstheme="minorHAnsi"/>
        </w:rPr>
        <w:t>County Councillor</w:t>
      </w:r>
      <w:r w:rsidR="00AE153C">
        <w:rPr>
          <w:rFonts w:cstheme="minorHAnsi"/>
        </w:rPr>
        <w:t>)</w:t>
      </w:r>
    </w:p>
    <w:p w14:paraId="211AA7F6" w14:textId="77777777" w:rsidR="00455169" w:rsidRPr="004831C5" w:rsidRDefault="00455169" w:rsidP="00C33EEC">
      <w:pPr>
        <w:pStyle w:val="NoSpacing"/>
        <w:jc w:val="both"/>
        <w:rPr>
          <w:rFonts w:cstheme="minorHAnsi"/>
        </w:rPr>
      </w:pPr>
    </w:p>
    <w:p w14:paraId="21131A01" w14:textId="77777777" w:rsidR="004E0A13" w:rsidRDefault="00AE153C" w:rsidP="00C33EEC">
      <w:pPr>
        <w:pStyle w:val="NoSpacing"/>
        <w:jc w:val="both"/>
        <w:rPr>
          <w:rFonts w:cstheme="minorHAnsi"/>
        </w:rPr>
      </w:pPr>
      <w:r>
        <w:rPr>
          <w:rFonts w:cstheme="minorHAnsi"/>
          <w:b/>
        </w:rPr>
        <w:t>4.</w:t>
      </w:r>
      <w:r w:rsidR="00BC15B0" w:rsidRPr="004831C5">
        <w:rPr>
          <w:rFonts w:cstheme="minorHAnsi"/>
          <w:b/>
        </w:rPr>
        <w:tab/>
      </w:r>
      <w:r w:rsidR="00BC15B0" w:rsidRPr="004E0A13">
        <w:rPr>
          <w:rFonts w:cstheme="minorHAnsi"/>
          <w:u w:val="single"/>
        </w:rPr>
        <w:t>M</w:t>
      </w:r>
      <w:r w:rsidR="00670724" w:rsidRPr="004E0A13">
        <w:rPr>
          <w:rFonts w:cstheme="minorHAnsi"/>
          <w:u w:val="single"/>
        </w:rPr>
        <w:t>inutes</w:t>
      </w:r>
      <w:r w:rsidR="00BC15B0" w:rsidRPr="004E0A13">
        <w:rPr>
          <w:rFonts w:cstheme="minorHAnsi"/>
          <w:b/>
          <w:u w:val="single"/>
        </w:rPr>
        <w:t xml:space="preserve"> </w:t>
      </w:r>
      <w:r w:rsidR="00BC15B0" w:rsidRPr="004E0A13">
        <w:rPr>
          <w:rFonts w:cstheme="minorHAnsi"/>
          <w:u w:val="single"/>
        </w:rPr>
        <w:t>of the Annual Parish Assem</w:t>
      </w:r>
      <w:r w:rsidR="00D34A4F" w:rsidRPr="004E0A13">
        <w:rPr>
          <w:rFonts w:cstheme="minorHAnsi"/>
          <w:u w:val="single"/>
        </w:rPr>
        <w:t>bly 1</w:t>
      </w:r>
      <w:r w:rsidR="006311DA" w:rsidRPr="004E0A13">
        <w:rPr>
          <w:rFonts w:cstheme="minorHAnsi"/>
          <w:u w:val="single"/>
        </w:rPr>
        <w:t>7</w:t>
      </w:r>
      <w:r w:rsidR="00F85153" w:rsidRPr="004E0A13">
        <w:rPr>
          <w:rFonts w:cstheme="minorHAnsi"/>
          <w:u w:val="single"/>
        </w:rPr>
        <w:t xml:space="preserve"> April 201</w:t>
      </w:r>
      <w:r w:rsidR="006311DA" w:rsidRPr="004E0A13">
        <w:rPr>
          <w:rFonts w:cstheme="minorHAnsi"/>
          <w:u w:val="single"/>
        </w:rPr>
        <w:t>9</w:t>
      </w:r>
      <w:r w:rsidR="00BC15B0" w:rsidRPr="004E0A13">
        <w:rPr>
          <w:rFonts w:cstheme="minorHAnsi"/>
          <w:u w:val="single"/>
        </w:rPr>
        <w:t>.</w:t>
      </w:r>
      <w:r w:rsidR="00BC15B0" w:rsidRPr="004831C5">
        <w:rPr>
          <w:rFonts w:cstheme="minorHAnsi"/>
        </w:rPr>
        <w:t xml:space="preserve">  </w:t>
      </w:r>
    </w:p>
    <w:p w14:paraId="16AA449D" w14:textId="5AEF155B" w:rsidR="00BC15B0" w:rsidRPr="004831C5" w:rsidRDefault="00BC15B0" w:rsidP="00C33EEC">
      <w:pPr>
        <w:pStyle w:val="NoSpacing"/>
        <w:jc w:val="both"/>
        <w:rPr>
          <w:rFonts w:cstheme="minorHAnsi"/>
        </w:rPr>
      </w:pPr>
      <w:r w:rsidRPr="004831C5">
        <w:rPr>
          <w:rFonts w:cstheme="minorHAnsi"/>
        </w:rPr>
        <w:t xml:space="preserve">These have been on </w:t>
      </w:r>
      <w:r w:rsidR="00F85153" w:rsidRPr="004831C5">
        <w:rPr>
          <w:rFonts w:cstheme="minorHAnsi"/>
        </w:rPr>
        <w:t xml:space="preserve">the </w:t>
      </w:r>
      <w:r w:rsidR="005847D9" w:rsidRPr="004831C5">
        <w:rPr>
          <w:rFonts w:cstheme="minorHAnsi"/>
        </w:rPr>
        <w:t>C</w:t>
      </w:r>
      <w:r w:rsidR="00F85153" w:rsidRPr="004831C5">
        <w:rPr>
          <w:rFonts w:cstheme="minorHAnsi"/>
        </w:rPr>
        <w:t xml:space="preserve">ouncil website and on </w:t>
      </w:r>
      <w:r w:rsidRPr="004831C5">
        <w:rPr>
          <w:rFonts w:cstheme="minorHAnsi"/>
        </w:rPr>
        <w:t xml:space="preserve">display on the public notice board throughout the year.   </w:t>
      </w:r>
      <w:r w:rsidR="005F6E3B" w:rsidRPr="004831C5">
        <w:rPr>
          <w:rFonts w:cstheme="minorHAnsi"/>
        </w:rPr>
        <w:t xml:space="preserve">The </w:t>
      </w:r>
      <w:r w:rsidR="00B577A0" w:rsidRPr="004831C5">
        <w:rPr>
          <w:rFonts w:cstheme="minorHAnsi"/>
        </w:rPr>
        <w:t xml:space="preserve">Minutes were </w:t>
      </w:r>
      <w:r w:rsidR="006311DA" w:rsidRPr="004831C5">
        <w:rPr>
          <w:rFonts w:cstheme="minorHAnsi"/>
          <w:b/>
          <w:bCs/>
        </w:rPr>
        <w:t>Proposed</w:t>
      </w:r>
      <w:r w:rsidR="006311DA" w:rsidRPr="004831C5">
        <w:rPr>
          <w:rFonts w:cstheme="minorHAnsi"/>
        </w:rPr>
        <w:t xml:space="preserve"> by Mark Davies and </w:t>
      </w:r>
      <w:r w:rsidR="006311DA" w:rsidRPr="004831C5">
        <w:rPr>
          <w:rFonts w:cstheme="minorHAnsi"/>
          <w:b/>
          <w:bCs/>
        </w:rPr>
        <w:t>Seconded</w:t>
      </w:r>
      <w:r w:rsidR="006311DA" w:rsidRPr="004831C5">
        <w:rPr>
          <w:rFonts w:cstheme="minorHAnsi"/>
        </w:rPr>
        <w:t xml:space="preserve"> by Trevor Fairhurst</w:t>
      </w:r>
    </w:p>
    <w:p w14:paraId="1D16F003" w14:textId="77777777" w:rsidR="007152D5" w:rsidRPr="004831C5" w:rsidRDefault="007152D5" w:rsidP="00C33EEC">
      <w:pPr>
        <w:pStyle w:val="NoSpacing"/>
        <w:jc w:val="both"/>
        <w:rPr>
          <w:rFonts w:cstheme="minorHAnsi"/>
        </w:rPr>
      </w:pPr>
    </w:p>
    <w:p w14:paraId="3309BA70" w14:textId="2BFA36A0" w:rsidR="00E958A7" w:rsidRPr="004831C5" w:rsidRDefault="00AE153C" w:rsidP="00C33EEC">
      <w:pPr>
        <w:spacing w:after="0" w:line="240" w:lineRule="auto"/>
        <w:jc w:val="both"/>
        <w:rPr>
          <w:rFonts w:cstheme="minorHAnsi"/>
          <w:b/>
          <w:bCs/>
        </w:rPr>
      </w:pPr>
      <w:r w:rsidRPr="00AE153C">
        <w:rPr>
          <w:rFonts w:cstheme="minorHAnsi"/>
          <w:b/>
          <w:bCs/>
        </w:rPr>
        <w:t>5.</w:t>
      </w:r>
      <w:r w:rsidR="007152D5" w:rsidRPr="004831C5">
        <w:rPr>
          <w:rFonts w:cstheme="minorHAnsi"/>
        </w:rPr>
        <w:tab/>
      </w:r>
      <w:r w:rsidR="007152D5" w:rsidRPr="004831C5">
        <w:rPr>
          <w:rFonts w:cstheme="minorHAnsi"/>
          <w:u w:val="single"/>
        </w:rPr>
        <w:t>S</w:t>
      </w:r>
      <w:r w:rsidR="00371965" w:rsidRPr="004831C5">
        <w:rPr>
          <w:rFonts w:cstheme="minorHAnsi"/>
          <w:u w:val="single"/>
        </w:rPr>
        <w:t>peaker</w:t>
      </w:r>
      <w:r w:rsidR="007152D5" w:rsidRPr="004831C5">
        <w:rPr>
          <w:rFonts w:cstheme="minorHAnsi"/>
        </w:rPr>
        <w:t xml:space="preserve"> </w:t>
      </w:r>
      <w:r w:rsidR="00E958A7" w:rsidRPr="004831C5">
        <w:rPr>
          <w:rFonts w:cstheme="minorHAnsi"/>
        </w:rPr>
        <w:t xml:space="preserve">– Mr </w:t>
      </w:r>
      <w:r w:rsidR="006311DA" w:rsidRPr="004831C5">
        <w:rPr>
          <w:rFonts w:cstheme="minorHAnsi"/>
        </w:rPr>
        <w:t>Timothy Clarkson</w:t>
      </w:r>
      <w:r w:rsidR="00E958A7" w:rsidRPr="004831C5">
        <w:rPr>
          <w:rFonts w:cstheme="minorHAnsi"/>
        </w:rPr>
        <w:t xml:space="preserve"> – </w:t>
      </w:r>
      <w:r w:rsidR="006311DA" w:rsidRPr="004831C5">
        <w:rPr>
          <w:rFonts w:cstheme="minorHAnsi"/>
        </w:rPr>
        <w:t xml:space="preserve">Rural Project Manager </w:t>
      </w:r>
      <w:r w:rsidR="004831C5" w:rsidRPr="004831C5">
        <w:rPr>
          <w:rFonts w:cstheme="minorHAnsi"/>
        </w:rPr>
        <w:t>–</w:t>
      </w:r>
      <w:r w:rsidR="006311DA" w:rsidRPr="004831C5">
        <w:rPr>
          <w:rFonts w:cstheme="minorHAnsi"/>
        </w:rPr>
        <w:t xml:space="preserve"> </w:t>
      </w:r>
      <w:r w:rsidR="006311DA" w:rsidRPr="004E0A13">
        <w:rPr>
          <w:rFonts w:cstheme="minorHAnsi"/>
        </w:rPr>
        <w:t>Openreach</w:t>
      </w:r>
      <w:r w:rsidR="0009555D" w:rsidRPr="004E0A13">
        <w:rPr>
          <w:rFonts w:cstheme="minorHAnsi"/>
        </w:rPr>
        <w:t xml:space="preserve"> </w:t>
      </w:r>
    </w:p>
    <w:p w14:paraId="17421702" w14:textId="289BCACA" w:rsidR="00E958A7" w:rsidRPr="00AE153C" w:rsidRDefault="00AE153C" w:rsidP="00C33EEC">
      <w:pPr>
        <w:spacing w:after="0" w:line="240" w:lineRule="auto"/>
        <w:jc w:val="both"/>
        <w:rPr>
          <w:rFonts w:cstheme="minorHAnsi"/>
          <w:b/>
          <w:bCs/>
        </w:rPr>
      </w:pPr>
      <w:r w:rsidRPr="00AE153C">
        <w:rPr>
          <w:rFonts w:cstheme="minorHAnsi"/>
          <w:b/>
          <w:bCs/>
        </w:rPr>
        <w:t>Introduction by Sir J Wigram:</w:t>
      </w:r>
    </w:p>
    <w:p w14:paraId="2E70D50C" w14:textId="78E4E662" w:rsidR="00AE153C" w:rsidRPr="00AE153C" w:rsidRDefault="00AE153C" w:rsidP="00AE153C">
      <w:pPr>
        <w:pStyle w:val="ListParagraph"/>
        <w:numPr>
          <w:ilvl w:val="0"/>
          <w:numId w:val="5"/>
        </w:numPr>
        <w:spacing w:after="0" w:line="240" w:lineRule="auto"/>
        <w:jc w:val="both"/>
        <w:rPr>
          <w:rFonts w:cstheme="minorHAnsi"/>
        </w:rPr>
      </w:pPr>
      <w:r w:rsidRPr="00AE153C">
        <w:rPr>
          <w:rFonts w:cstheme="minorHAnsi"/>
        </w:rPr>
        <w:t>Brief Background of project.</w:t>
      </w:r>
    </w:p>
    <w:p w14:paraId="76A4A41D" w14:textId="19E8374A" w:rsidR="00AE153C" w:rsidRPr="00AE153C" w:rsidRDefault="00AE153C" w:rsidP="00AE153C">
      <w:pPr>
        <w:pStyle w:val="ListParagraph"/>
        <w:numPr>
          <w:ilvl w:val="0"/>
          <w:numId w:val="5"/>
        </w:numPr>
        <w:spacing w:after="0" w:line="240" w:lineRule="auto"/>
        <w:jc w:val="both"/>
        <w:rPr>
          <w:rFonts w:cstheme="minorHAnsi"/>
        </w:rPr>
      </w:pPr>
      <w:r w:rsidRPr="00AE153C">
        <w:rPr>
          <w:rFonts w:cstheme="minorHAnsi"/>
        </w:rPr>
        <w:t>3</w:t>
      </w:r>
      <w:r w:rsidR="00ED0917">
        <w:rPr>
          <w:rFonts w:cstheme="minorHAnsi"/>
        </w:rPr>
        <w:t>-</w:t>
      </w:r>
      <w:r w:rsidRPr="00AE153C">
        <w:rPr>
          <w:rFonts w:cstheme="minorHAnsi"/>
        </w:rPr>
        <w:t xml:space="preserve">4 applications have now been consolidated </w:t>
      </w:r>
      <w:r w:rsidR="00ED0917">
        <w:rPr>
          <w:rFonts w:cstheme="minorHAnsi"/>
        </w:rPr>
        <w:t xml:space="preserve">in </w:t>
      </w:r>
      <w:r w:rsidRPr="00AE153C">
        <w:rPr>
          <w:rFonts w:cstheme="minorHAnsi"/>
        </w:rPr>
        <w:t>to 1 community project</w:t>
      </w:r>
      <w:r w:rsidR="00ED0917">
        <w:rPr>
          <w:rFonts w:cstheme="minorHAnsi"/>
        </w:rPr>
        <w:t>,</w:t>
      </w:r>
      <w:r w:rsidRPr="00AE153C">
        <w:rPr>
          <w:rFonts w:cstheme="minorHAnsi"/>
        </w:rPr>
        <w:t xml:space="preserve"> covering 320 premises.</w:t>
      </w:r>
    </w:p>
    <w:p w14:paraId="6B42F5C2" w14:textId="103CEAA6" w:rsidR="00AE153C" w:rsidRPr="00AE153C" w:rsidRDefault="00AE153C" w:rsidP="00AE153C">
      <w:pPr>
        <w:pStyle w:val="ListParagraph"/>
        <w:numPr>
          <w:ilvl w:val="0"/>
          <w:numId w:val="5"/>
        </w:numPr>
        <w:spacing w:after="0" w:line="240" w:lineRule="auto"/>
        <w:jc w:val="both"/>
        <w:rPr>
          <w:rFonts w:cstheme="minorHAnsi"/>
        </w:rPr>
      </w:pPr>
      <w:r w:rsidRPr="00AE153C">
        <w:rPr>
          <w:rFonts w:cstheme="minorHAnsi"/>
        </w:rPr>
        <w:t xml:space="preserve">Thanked residents for their patience and replies to the </w:t>
      </w:r>
      <w:r w:rsidR="00ED0917">
        <w:rPr>
          <w:rFonts w:cstheme="minorHAnsi"/>
        </w:rPr>
        <w:t xml:space="preserve">PC </w:t>
      </w:r>
      <w:r w:rsidRPr="00AE153C">
        <w:rPr>
          <w:rFonts w:cstheme="minorHAnsi"/>
        </w:rPr>
        <w:t>communication by leaflets, emails and articles.</w:t>
      </w:r>
    </w:p>
    <w:p w14:paraId="2ABE37CC" w14:textId="7EAB8C7F" w:rsidR="00AE153C" w:rsidRPr="00AE153C" w:rsidRDefault="00AE153C" w:rsidP="00AE153C">
      <w:pPr>
        <w:pStyle w:val="ListParagraph"/>
        <w:numPr>
          <w:ilvl w:val="0"/>
          <w:numId w:val="5"/>
        </w:numPr>
        <w:spacing w:after="0" w:line="240" w:lineRule="auto"/>
        <w:jc w:val="both"/>
        <w:rPr>
          <w:rFonts w:cstheme="minorHAnsi"/>
        </w:rPr>
      </w:pPr>
      <w:r w:rsidRPr="00AE153C">
        <w:rPr>
          <w:rFonts w:cstheme="minorHAnsi"/>
        </w:rPr>
        <w:t>Although some properties currently have usable speeds, even these may be compromised over the coming years</w:t>
      </w:r>
      <w:r w:rsidR="00ED0917">
        <w:rPr>
          <w:rFonts w:cstheme="minorHAnsi"/>
        </w:rPr>
        <w:t>,</w:t>
      </w:r>
      <w:r w:rsidRPr="00AE153C">
        <w:rPr>
          <w:rFonts w:cstheme="minorHAnsi"/>
        </w:rPr>
        <w:t xml:space="preserve"> as technology and the internet requirement </w:t>
      </w:r>
      <w:proofErr w:type="gramStart"/>
      <w:r w:rsidRPr="00AE153C">
        <w:rPr>
          <w:rFonts w:cstheme="minorHAnsi"/>
        </w:rPr>
        <w:t>moves</w:t>
      </w:r>
      <w:proofErr w:type="gramEnd"/>
      <w:r w:rsidRPr="00AE153C">
        <w:rPr>
          <w:rFonts w:cstheme="minorHAnsi"/>
        </w:rPr>
        <w:t xml:space="preserve"> forward.</w:t>
      </w:r>
    </w:p>
    <w:p w14:paraId="2A06B750" w14:textId="72DFB05E" w:rsidR="00AE153C" w:rsidRPr="00AE153C" w:rsidRDefault="00AE153C" w:rsidP="00AE153C">
      <w:pPr>
        <w:pStyle w:val="ListParagraph"/>
        <w:numPr>
          <w:ilvl w:val="0"/>
          <w:numId w:val="5"/>
        </w:numPr>
        <w:spacing w:after="0" w:line="240" w:lineRule="auto"/>
        <w:jc w:val="both"/>
        <w:rPr>
          <w:rFonts w:cstheme="minorHAnsi"/>
        </w:rPr>
      </w:pPr>
      <w:r w:rsidRPr="00AE153C">
        <w:rPr>
          <w:rFonts w:cstheme="minorHAnsi"/>
        </w:rPr>
        <w:t xml:space="preserve">Internet provision costs once the Fibre </w:t>
      </w:r>
      <w:proofErr w:type="gramStart"/>
      <w:r w:rsidRPr="00AE153C">
        <w:rPr>
          <w:rFonts w:cstheme="minorHAnsi"/>
        </w:rPr>
        <w:t>To</w:t>
      </w:r>
      <w:proofErr w:type="gramEnd"/>
      <w:r w:rsidRPr="00AE153C">
        <w:rPr>
          <w:rFonts w:cstheme="minorHAnsi"/>
        </w:rPr>
        <w:t xml:space="preserve"> The Premises (FTTP) is in place </w:t>
      </w:r>
      <w:r w:rsidR="00ED0917" w:rsidRPr="00AE153C">
        <w:rPr>
          <w:rFonts w:cstheme="minorHAnsi"/>
        </w:rPr>
        <w:t>cannot</w:t>
      </w:r>
      <w:r w:rsidRPr="00AE153C">
        <w:rPr>
          <w:rFonts w:cstheme="minorHAnsi"/>
        </w:rPr>
        <w:t xml:space="preserve"> be confirmed until the connection is in place but </w:t>
      </w:r>
      <w:r w:rsidR="00ED0917">
        <w:rPr>
          <w:rFonts w:cstheme="minorHAnsi"/>
        </w:rPr>
        <w:t xml:space="preserve">it is </w:t>
      </w:r>
      <w:r w:rsidRPr="00AE153C">
        <w:rPr>
          <w:rFonts w:cstheme="minorHAnsi"/>
        </w:rPr>
        <w:t>hoped it will see only a small increase in current costs.</w:t>
      </w:r>
    </w:p>
    <w:p w14:paraId="7FC86314" w14:textId="6FBED5F6" w:rsidR="00AE153C" w:rsidRDefault="00AE153C" w:rsidP="00C33EEC">
      <w:pPr>
        <w:spacing w:after="0" w:line="240" w:lineRule="auto"/>
        <w:jc w:val="both"/>
        <w:rPr>
          <w:rFonts w:cstheme="minorHAnsi"/>
          <w:b/>
          <w:bCs/>
        </w:rPr>
      </w:pPr>
      <w:r w:rsidRPr="00AE153C">
        <w:rPr>
          <w:rFonts w:cstheme="minorHAnsi"/>
          <w:b/>
          <w:bCs/>
        </w:rPr>
        <w:t>Timothy Clarkson:</w:t>
      </w:r>
    </w:p>
    <w:p w14:paraId="277545E9" w14:textId="1639CD90" w:rsidR="00AE153C" w:rsidRDefault="00AE153C" w:rsidP="0009555D">
      <w:pPr>
        <w:pStyle w:val="ListParagraph"/>
        <w:numPr>
          <w:ilvl w:val="0"/>
          <w:numId w:val="6"/>
        </w:numPr>
        <w:spacing w:after="0" w:line="240" w:lineRule="auto"/>
        <w:jc w:val="both"/>
        <w:rPr>
          <w:rFonts w:cstheme="minorHAnsi"/>
        </w:rPr>
      </w:pPr>
      <w:r w:rsidRPr="0009555D">
        <w:rPr>
          <w:rFonts w:cstheme="minorHAnsi"/>
        </w:rPr>
        <w:t>The community fibre programme has been running for 5-6 years, with the aim of bringing full fibre to very rural communities.</w:t>
      </w:r>
    </w:p>
    <w:p w14:paraId="45943DED" w14:textId="680F7790" w:rsidR="0009555D" w:rsidRDefault="0009555D" w:rsidP="0009555D">
      <w:pPr>
        <w:pStyle w:val="ListParagraph"/>
        <w:numPr>
          <w:ilvl w:val="0"/>
          <w:numId w:val="6"/>
        </w:numPr>
        <w:spacing w:after="0" w:line="240" w:lineRule="auto"/>
        <w:jc w:val="both"/>
        <w:rPr>
          <w:rFonts w:cstheme="minorHAnsi"/>
        </w:rPr>
      </w:pPr>
      <w:r>
        <w:rPr>
          <w:rFonts w:cstheme="minorHAnsi"/>
        </w:rPr>
        <w:t xml:space="preserve">The pandemic has heightened the need for better internet provision and shown the </w:t>
      </w:r>
      <w:r w:rsidR="00ED0917">
        <w:rPr>
          <w:rFonts w:cstheme="minorHAnsi"/>
        </w:rPr>
        <w:t>frailty</w:t>
      </w:r>
      <w:r>
        <w:rPr>
          <w:rFonts w:cstheme="minorHAnsi"/>
        </w:rPr>
        <w:t xml:space="preserve"> of the existing copper network, th</w:t>
      </w:r>
      <w:r w:rsidR="00197A1B">
        <w:rPr>
          <w:rFonts w:cstheme="minorHAnsi"/>
        </w:rPr>
        <w:t xml:space="preserve">ere have been </w:t>
      </w:r>
      <w:r w:rsidR="008500D7">
        <w:rPr>
          <w:rFonts w:cstheme="minorHAnsi"/>
        </w:rPr>
        <w:t>4</w:t>
      </w:r>
      <w:r w:rsidR="00ED0917">
        <w:rPr>
          <w:rFonts w:cstheme="minorHAnsi"/>
        </w:rPr>
        <w:t>-</w:t>
      </w:r>
      <w:r w:rsidR="008500D7">
        <w:rPr>
          <w:rFonts w:cstheme="minorHAnsi"/>
        </w:rPr>
        <w:t xml:space="preserve">5 </w:t>
      </w:r>
      <w:r w:rsidR="00ED0917">
        <w:rPr>
          <w:rFonts w:cstheme="minorHAnsi"/>
        </w:rPr>
        <w:t xml:space="preserve">times </w:t>
      </w:r>
      <w:r w:rsidR="008500D7">
        <w:rPr>
          <w:rFonts w:cstheme="minorHAnsi"/>
        </w:rPr>
        <w:t>as many FTTP projects in the last year.</w:t>
      </w:r>
    </w:p>
    <w:p w14:paraId="16F14906" w14:textId="2A96DF4D" w:rsidR="008500D7" w:rsidRDefault="008500D7" w:rsidP="0009555D">
      <w:pPr>
        <w:pStyle w:val="ListParagraph"/>
        <w:numPr>
          <w:ilvl w:val="0"/>
          <w:numId w:val="6"/>
        </w:numPr>
        <w:spacing w:after="0" w:line="240" w:lineRule="auto"/>
        <w:jc w:val="both"/>
        <w:rPr>
          <w:rFonts w:cstheme="minorHAnsi"/>
        </w:rPr>
      </w:pPr>
      <w:r>
        <w:rPr>
          <w:rFonts w:cstheme="minorHAnsi"/>
        </w:rPr>
        <w:t>The consolidated list has been agreed and</w:t>
      </w:r>
      <w:r w:rsidR="00346CB8">
        <w:rPr>
          <w:rFonts w:cstheme="minorHAnsi"/>
        </w:rPr>
        <w:t xml:space="preserve"> will now be</w:t>
      </w:r>
      <w:r>
        <w:rPr>
          <w:rFonts w:cstheme="minorHAnsi"/>
        </w:rPr>
        <w:t xml:space="preserve"> costed up, using a </w:t>
      </w:r>
      <w:r w:rsidR="00ED0917">
        <w:rPr>
          <w:rFonts w:cstheme="minorHAnsi"/>
        </w:rPr>
        <w:t>high-tech,</w:t>
      </w:r>
      <w:r>
        <w:rPr>
          <w:rFonts w:cstheme="minorHAnsi"/>
        </w:rPr>
        <w:t xml:space="preserve"> desk top survey, to create the initial offer.</w:t>
      </w:r>
      <w:r w:rsidR="00346CB8">
        <w:rPr>
          <w:rFonts w:cstheme="minorHAnsi"/>
        </w:rPr>
        <w:t xml:space="preserve"> This will take approximately </w:t>
      </w:r>
      <w:r w:rsidR="00346CB8" w:rsidRPr="00ED0917">
        <w:rPr>
          <w:rFonts w:cstheme="minorHAnsi"/>
          <w:b/>
          <w:bCs/>
        </w:rPr>
        <w:t>4-6 weeks</w:t>
      </w:r>
      <w:r w:rsidR="00346CB8">
        <w:rPr>
          <w:rFonts w:cstheme="minorHAnsi"/>
        </w:rPr>
        <w:t>.</w:t>
      </w:r>
    </w:p>
    <w:p w14:paraId="71E22396" w14:textId="415CDE94" w:rsidR="00346CB8" w:rsidRDefault="00346CB8" w:rsidP="0009555D">
      <w:pPr>
        <w:pStyle w:val="ListParagraph"/>
        <w:numPr>
          <w:ilvl w:val="0"/>
          <w:numId w:val="6"/>
        </w:numPr>
        <w:spacing w:after="0" w:line="240" w:lineRule="auto"/>
        <w:jc w:val="both"/>
        <w:rPr>
          <w:rFonts w:cstheme="minorHAnsi"/>
        </w:rPr>
      </w:pPr>
      <w:r>
        <w:rPr>
          <w:rFonts w:cstheme="minorHAnsi"/>
        </w:rPr>
        <w:t xml:space="preserve">The next step will be to complete the accurate costing. This will take </w:t>
      </w:r>
      <w:r w:rsidRPr="00ED0917">
        <w:rPr>
          <w:rFonts w:cstheme="minorHAnsi"/>
          <w:b/>
          <w:bCs/>
        </w:rPr>
        <w:t>2</w:t>
      </w:r>
      <w:r w:rsidR="00ED0917" w:rsidRPr="00ED0917">
        <w:rPr>
          <w:rFonts w:cstheme="minorHAnsi"/>
          <w:b/>
          <w:bCs/>
        </w:rPr>
        <w:t>-</w:t>
      </w:r>
      <w:r w:rsidRPr="00ED0917">
        <w:rPr>
          <w:rFonts w:cstheme="minorHAnsi"/>
          <w:b/>
          <w:bCs/>
        </w:rPr>
        <w:t>3 months.</w:t>
      </w:r>
    </w:p>
    <w:p w14:paraId="51E2DAEB" w14:textId="3723C781" w:rsidR="00346CB8" w:rsidRDefault="00346CB8" w:rsidP="0009555D">
      <w:pPr>
        <w:pStyle w:val="ListParagraph"/>
        <w:numPr>
          <w:ilvl w:val="0"/>
          <w:numId w:val="6"/>
        </w:numPr>
        <w:spacing w:after="0" w:line="240" w:lineRule="auto"/>
        <w:jc w:val="both"/>
        <w:rPr>
          <w:rFonts w:cstheme="minorHAnsi"/>
        </w:rPr>
      </w:pPr>
      <w:r>
        <w:rPr>
          <w:rFonts w:cstheme="minorHAnsi"/>
        </w:rPr>
        <w:t xml:space="preserve">OR will work with the community </w:t>
      </w:r>
      <w:r w:rsidR="001D625E">
        <w:rPr>
          <w:rFonts w:cstheme="minorHAnsi"/>
        </w:rPr>
        <w:t xml:space="preserve">on the voucher process. As many premises as possible need to pledge vouchers. Once enough have been pledged to cover the full cost of the project, it will proceed to delivery. Completion is </w:t>
      </w:r>
      <w:r w:rsidR="001D625E" w:rsidRPr="00ED0917">
        <w:rPr>
          <w:rFonts w:cstheme="minorHAnsi"/>
          <w:b/>
          <w:bCs/>
        </w:rPr>
        <w:t>10-12 months</w:t>
      </w:r>
      <w:r w:rsidR="001D625E">
        <w:rPr>
          <w:rFonts w:cstheme="minorHAnsi"/>
        </w:rPr>
        <w:t xml:space="preserve"> from this </w:t>
      </w:r>
      <w:r w:rsidR="004E0A13">
        <w:rPr>
          <w:rFonts w:cstheme="minorHAnsi"/>
        </w:rPr>
        <w:t>point</w:t>
      </w:r>
      <w:r w:rsidR="001D625E">
        <w:rPr>
          <w:rFonts w:cstheme="minorHAnsi"/>
        </w:rPr>
        <w:t>.</w:t>
      </w:r>
    </w:p>
    <w:p w14:paraId="5156B2A2" w14:textId="45FCEFE5" w:rsidR="001D625E" w:rsidRPr="0009555D" w:rsidRDefault="001D625E" w:rsidP="0009555D">
      <w:pPr>
        <w:pStyle w:val="ListParagraph"/>
        <w:numPr>
          <w:ilvl w:val="0"/>
          <w:numId w:val="6"/>
        </w:numPr>
        <w:spacing w:after="0" w:line="240" w:lineRule="auto"/>
        <w:jc w:val="both"/>
        <w:rPr>
          <w:rFonts w:cstheme="minorHAnsi"/>
        </w:rPr>
      </w:pPr>
      <w:r>
        <w:rPr>
          <w:rFonts w:cstheme="minorHAnsi"/>
        </w:rPr>
        <w:t xml:space="preserve">The Milland project is at a relatively early stage but OR will offer support throughout the process and it is </w:t>
      </w:r>
      <w:r w:rsidRPr="00ED0917">
        <w:rPr>
          <w:rFonts w:cstheme="minorHAnsi"/>
        </w:rPr>
        <w:t>hoped that</w:t>
      </w:r>
      <w:r w:rsidRPr="00ED0917">
        <w:rPr>
          <w:rFonts w:cstheme="minorHAnsi"/>
          <w:b/>
          <w:bCs/>
        </w:rPr>
        <w:t xml:space="preserve"> the FTTP project could be complete within 18 months.</w:t>
      </w:r>
    </w:p>
    <w:p w14:paraId="26610752" w14:textId="23A38404" w:rsidR="0009555D" w:rsidRPr="0039346D" w:rsidRDefault="0039346D" w:rsidP="00C33EEC">
      <w:pPr>
        <w:spacing w:after="0" w:line="240" w:lineRule="auto"/>
        <w:jc w:val="both"/>
        <w:rPr>
          <w:rFonts w:cstheme="minorHAnsi"/>
          <w:b/>
          <w:bCs/>
        </w:rPr>
      </w:pPr>
      <w:r w:rsidRPr="0039346D">
        <w:rPr>
          <w:rFonts w:cstheme="minorHAnsi"/>
          <w:b/>
          <w:bCs/>
        </w:rPr>
        <w:t>Questions:</w:t>
      </w:r>
    </w:p>
    <w:p w14:paraId="530C462C" w14:textId="121468DC" w:rsidR="0039346D" w:rsidRPr="000B68BA" w:rsidRDefault="0039346D" w:rsidP="0039346D">
      <w:pPr>
        <w:pStyle w:val="ListParagraph"/>
        <w:numPr>
          <w:ilvl w:val="0"/>
          <w:numId w:val="7"/>
        </w:numPr>
        <w:spacing w:after="0" w:line="240" w:lineRule="auto"/>
        <w:jc w:val="both"/>
        <w:rPr>
          <w:rFonts w:cstheme="minorHAnsi"/>
          <w:b/>
          <w:bCs/>
        </w:rPr>
      </w:pPr>
      <w:r w:rsidRPr="000B68BA">
        <w:rPr>
          <w:rFonts w:cstheme="minorHAnsi"/>
          <w:b/>
          <w:bCs/>
        </w:rPr>
        <w:t>Is there a difference between residential and business?</w:t>
      </w:r>
    </w:p>
    <w:p w14:paraId="3407751F" w14:textId="6B0B4216" w:rsidR="0039346D" w:rsidRPr="000B68BA" w:rsidRDefault="000B68BA" w:rsidP="0039346D">
      <w:pPr>
        <w:spacing w:after="0" w:line="240" w:lineRule="auto"/>
        <w:jc w:val="both"/>
        <w:rPr>
          <w:rFonts w:cstheme="minorHAnsi"/>
        </w:rPr>
      </w:pPr>
      <w:r w:rsidRPr="000B68BA">
        <w:rPr>
          <w:rFonts w:cstheme="minorHAnsi"/>
          <w:b/>
          <w:bCs/>
        </w:rPr>
        <w:lastRenderedPageBreak/>
        <w:t>A.</w:t>
      </w:r>
      <w:r>
        <w:rPr>
          <w:rFonts w:cstheme="minorHAnsi"/>
        </w:rPr>
        <w:t xml:space="preserve"> </w:t>
      </w:r>
      <w:r w:rsidR="0039346D" w:rsidRPr="000B68BA">
        <w:rPr>
          <w:rFonts w:cstheme="minorHAnsi"/>
        </w:rPr>
        <w:t>There is a difference in the voucher claiming process, however there is no difference in voucher contribution or service provided.</w:t>
      </w:r>
    </w:p>
    <w:p w14:paraId="3DABB62A" w14:textId="27632687" w:rsidR="0039346D" w:rsidRPr="000B68BA" w:rsidRDefault="0039346D" w:rsidP="0039346D">
      <w:pPr>
        <w:pStyle w:val="ListParagraph"/>
        <w:numPr>
          <w:ilvl w:val="0"/>
          <w:numId w:val="7"/>
        </w:numPr>
        <w:spacing w:after="0" w:line="240" w:lineRule="auto"/>
        <w:jc w:val="both"/>
        <w:rPr>
          <w:rFonts w:cstheme="minorHAnsi"/>
          <w:b/>
          <w:bCs/>
        </w:rPr>
      </w:pPr>
      <w:r w:rsidRPr="000B68BA">
        <w:rPr>
          <w:rFonts w:cstheme="minorHAnsi"/>
          <w:b/>
          <w:bCs/>
        </w:rPr>
        <w:t>Are there schemes other than FTTP that would be more quickly provided?</w:t>
      </w:r>
    </w:p>
    <w:p w14:paraId="21C9E2E2" w14:textId="30A65758" w:rsidR="0039346D" w:rsidRPr="000B68BA" w:rsidRDefault="000B68BA" w:rsidP="0039346D">
      <w:pPr>
        <w:spacing w:after="0" w:line="240" w:lineRule="auto"/>
        <w:jc w:val="both"/>
        <w:rPr>
          <w:rFonts w:cstheme="minorHAnsi"/>
        </w:rPr>
      </w:pPr>
      <w:r w:rsidRPr="000B68BA">
        <w:rPr>
          <w:rFonts w:cstheme="minorHAnsi"/>
          <w:b/>
          <w:bCs/>
        </w:rPr>
        <w:t>A.</w:t>
      </w:r>
      <w:r>
        <w:rPr>
          <w:rFonts w:cstheme="minorHAnsi"/>
        </w:rPr>
        <w:t xml:space="preserve"> </w:t>
      </w:r>
      <w:r w:rsidR="0039346D" w:rsidRPr="000B68BA">
        <w:rPr>
          <w:rFonts w:cstheme="minorHAnsi"/>
        </w:rPr>
        <w:t xml:space="preserve">There is Fibre </w:t>
      </w:r>
      <w:proofErr w:type="gramStart"/>
      <w:r w:rsidR="0039346D" w:rsidRPr="000B68BA">
        <w:rPr>
          <w:rFonts w:cstheme="minorHAnsi"/>
        </w:rPr>
        <w:t>To</w:t>
      </w:r>
      <w:proofErr w:type="gramEnd"/>
      <w:r w:rsidR="0039346D" w:rsidRPr="000B68BA">
        <w:rPr>
          <w:rFonts w:cstheme="minorHAnsi"/>
        </w:rPr>
        <w:t xml:space="preserve"> The Cabinet (FTTC) but as this is only to the exchange, the connection degrades o</w:t>
      </w:r>
      <w:r w:rsidR="00ED0917">
        <w:rPr>
          <w:rFonts w:cstheme="minorHAnsi"/>
        </w:rPr>
        <w:t>ver</w:t>
      </w:r>
      <w:r w:rsidR="0039346D" w:rsidRPr="000B68BA">
        <w:rPr>
          <w:rFonts w:cstheme="minorHAnsi"/>
        </w:rPr>
        <w:t xml:space="preserve"> the distance </w:t>
      </w:r>
      <w:r w:rsidR="00B91059">
        <w:rPr>
          <w:rFonts w:cstheme="minorHAnsi"/>
        </w:rPr>
        <w:t>to</w:t>
      </w:r>
      <w:r w:rsidR="0039346D" w:rsidRPr="000B68BA">
        <w:rPr>
          <w:rFonts w:cstheme="minorHAnsi"/>
        </w:rPr>
        <w:t xml:space="preserve"> the property. No other schemes are being invested in by OR.</w:t>
      </w:r>
    </w:p>
    <w:p w14:paraId="2C5C608D" w14:textId="45C10CD6" w:rsidR="0039346D" w:rsidRPr="000B68BA" w:rsidRDefault="0039346D" w:rsidP="0039346D">
      <w:pPr>
        <w:pStyle w:val="ListParagraph"/>
        <w:numPr>
          <w:ilvl w:val="0"/>
          <w:numId w:val="7"/>
        </w:numPr>
        <w:spacing w:after="0" w:line="240" w:lineRule="auto"/>
        <w:jc w:val="both"/>
        <w:rPr>
          <w:rFonts w:cstheme="minorHAnsi"/>
          <w:b/>
          <w:bCs/>
        </w:rPr>
      </w:pPr>
      <w:r w:rsidRPr="000B68BA">
        <w:rPr>
          <w:rFonts w:cstheme="minorHAnsi"/>
          <w:b/>
          <w:bCs/>
        </w:rPr>
        <w:t>What does the voucher cover?</w:t>
      </w:r>
    </w:p>
    <w:p w14:paraId="1A1653F2" w14:textId="4D75A89C" w:rsidR="0039346D" w:rsidRPr="000B68BA" w:rsidRDefault="000B68BA" w:rsidP="0039346D">
      <w:pPr>
        <w:spacing w:after="0" w:line="240" w:lineRule="auto"/>
        <w:jc w:val="both"/>
        <w:rPr>
          <w:rFonts w:cstheme="minorHAnsi"/>
        </w:rPr>
      </w:pPr>
      <w:r w:rsidRPr="000B68BA">
        <w:rPr>
          <w:rFonts w:cstheme="minorHAnsi"/>
          <w:b/>
          <w:bCs/>
        </w:rPr>
        <w:t>A.</w:t>
      </w:r>
      <w:r>
        <w:rPr>
          <w:rFonts w:cstheme="minorHAnsi"/>
        </w:rPr>
        <w:t xml:space="preserve"> </w:t>
      </w:r>
      <w:r w:rsidR="0039346D" w:rsidRPr="000B68BA">
        <w:rPr>
          <w:rFonts w:cstheme="minorHAnsi"/>
        </w:rPr>
        <w:t xml:space="preserve">Vouchers are designed to cover all infrastructure costs, therefore every cost of </w:t>
      </w:r>
      <w:r w:rsidR="00B91059">
        <w:rPr>
          <w:rFonts w:cstheme="minorHAnsi"/>
        </w:rPr>
        <w:t xml:space="preserve">FTTP </w:t>
      </w:r>
      <w:r w:rsidR="0039346D" w:rsidRPr="000B68BA">
        <w:rPr>
          <w:rFonts w:cstheme="minorHAnsi"/>
        </w:rPr>
        <w:t>is covered. The only cost to the homeowner is that of the internet provision, there may be a connection cost for new router etc.</w:t>
      </w:r>
    </w:p>
    <w:p w14:paraId="3D8DDBEF" w14:textId="05D9481D" w:rsidR="0039346D" w:rsidRPr="000B68BA" w:rsidRDefault="0039346D" w:rsidP="0039346D">
      <w:pPr>
        <w:pStyle w:val="ListParagraph"/>
        <w:numPr>
          <w:ilvl w:val="0"/>
          <w:numId w:val="7"/>
        </w:numPr>
        <w:spacing w:after="0" w:line="240" w:lineRule="auto"/>
        <w:jc w:val="both"/>
        <w:rPr>
          <w:rFonts w:cstheme="minorHAnsi"/>
          <w:b/>
          <w:bCs/>
        </w:rPr>
      </w:pPr>
      <w:r w:rsidRPr="000B68BA">
        <w:rPr>
          <w:rFonts w:cstheme="minorHAnsi"/>
          <w:b/>
          <w:bCs/>
        </w:rPr>
        <w:t xml:space="preserve">If the community keep the project moving at the same pace what is the </w:t>
      </w:r>
      <w:proofErr w:type="gramStart"/>
      <w:r w:rsidRPr="000B68BA">
        <w:rPr>
          <w:rFonts w:cstheme="minorHAnsi"/>
          <w:b/>
          <w:bCs/>
        </w:rPr>
        <w:t>best case</w:t>
      </w:r>
      <w:proofErr w:type="gramEnd"/>
      <w:r w:rsidRPr="000B68BA">
        <w:rPr>
          <w:rFonts w:cstheme="minorHAnsi"/>
          <w:b/>
          <w:bCs/>
        </w:rPr>
        <w:t xml:space="preserve"> scenario?</w:t>
      </w:r>
    </w:p>
    <w:p w14:paraId="7BB026A0" w14:textId="378D7E90" w:rsidR="0039346D" w:rsidRPr="000B68BA" w:rsidRDefault="000B68BA" w:rsidP="0039346D">
      <w:pPr>
        <w:spacing w:after="0" w:line="240" w:lineRule="auto"/>
        <w:jc w:val="both"/>
        <w:rPr>
          <w:rFonts w:cstheme="minorHAnsi"/>
        </w:rPr>
      </w:pPr>
      <w:r w:rsidRPr="000B68BA">
        <w:rPr>
          <w:rFonts w:cstheme="minorHAnsi"/>
          <w:b/>
          <w:bCs/>
        </w:rPr>
        <w:t>A.</w:t>
      </w:r>
      <w:r>
        <w:rPr>
          <w:rFonts w:cstheme="minorHAnsi"/>
        </w:rPr>
        <w:t xml:space="preserve"> </w:t>
      </w:r>
      <w:r w:rsidR="0039346D" w:rsidRPr="000B68BA">
        <w:rPr>
          <w:rFonts w:cstheme="minorHAnsi"/>
        </w:rPr>
        <w:t xml:space="preserve">Initial Offer (2 weeks) – Final Offer (4 weeks) </w:t>
      </w:r>
      <w:r w:rsidR="009D5285" w:rsidRPr="000B68BA">
        <w:rPr>
          <w:rFonts w:cstheme="minorHAnsi"/>
        </w:rPr>
        <w:t>–</w:t>
      </w:r>
      <w:r w:rsidR="0039346D" w:rsidRPr="000B68BA">
        <w:rPr>
          <w:rFonts w:cstheme="minorHAnsi"/>
        </w:rPr>
        <w:t xml:space="preserve"> </w:t>
      </w:r>
      <w:r w:rsidR="009D5285" w:rsidRPr="000B68BA">
        <w:rPr>
          <w:rFonts w:cstheme="minorHAnsi"/>
        </w:rPr>
        <w:t>Apply for Vouchers (4 weeks) – Community Voucher Pledging Process (2 weeks) – T &amp; Cs sent out to all pledging households – Delivery (10-12 months).</w:t>
      </w:r>
    </w:p>
    <w:p w14:paraId="230E99A0" w14:textId="65C243E3" w:rsidR="009D5285" w:rsidRPr="000B68BA" w:rsidRDefault="009D5285" w:rsidP="0039346D">
      <w:pPr>
        <w:spacing w:after="0" w:line="240" w:lineRule="auto"/>
        <w:jc w:val="both"/>
        <w:rPr>
          <w:rFonts w:cstheme="minorHAnsi"/>
        </w:rPr>
      </w:pPr>
      <w:r w:rsidRPr="000B68BA">
        <w:rPr>
          <w:rFonts w:cstheme="minorHAnsi"/>
        </w:rPr>
        <w:t xml:space="preserve">The delivery process is currently under huge demand, it is a </w:t>
      </w:r>
      <w:proofErr w:type="gramStart"/>
      <w:r w:rsidRPr="000B68BA">
        <w:rPr>
          <w:rFonts w:cstheme="minorHAnsi"/>
        </w:rPr>
        <w:t>large scale</w:t>
      </w:r>
      <w:proofErr w:type="gramEnd"/>
      <w:r w:rsidRPr="000B68BA">
        <w:rPr>
          <w:rFonts w:cstheme="minorHAnsi"/>
        </w:rPr>
        <w:t xml:space="preserve"> civil engineering</w:t>
      </w:r>
      <w:r w:rsidR="00B91059">
        <w:rPr>
          <w:rFonts w:cstheme="minorHAnsi"/>
        </w:rPr>
        <w:t xml:space="preserve"> project</w:t>
      </w:r>
      <w:r w:rsidRPr="000B68BA">
        <w:rPr>
          <w:rFonts w:cstheme="minorHAnsi"/>
        </w:rPr>
        <w:t xml:space="preserve"> (road closures, permissions etc.)</w:t>
      </w:r>
      <w:r w:rsidR="009936C3">
        <w:rPr>
          <w:rFonts w:cstheme="minorHAnsi"/>
        </w:rPr>
        <w:t xml:space="preserve"> </w:t>
      </w:r>
      <w:r w:rsidRPr="000B68BA">
        <w:rPr>
          <w:rFonts w:cstheme="minorHAnsi"/>
        </w:rPr>
        <w:t xml:space="preserve">Best case is </w:t>
      </w:r>
      <w:r w:rsidR="009936C3">
        <w:rPr>
          <w:rFonts w:cstheme="minorHAnsi"/>
        </w:rPr>
        <w:t>therefore</w:t>
      </w:r>
      <w:r w:rsidR="00B91059">
        <w:rPr>
          <w:rFonts w:cstheme="minorHAnsi"/>
        </w:rPr>
        <w:t>,</w:t>
      </w:r>
      <w:r w:rsidR="009936C3">
        <w:rPr>
          <w:rFonts w:cstheme="minorHAnsi"/>
        </w:rPr>
        <w:t xml:space="preserve"> </w:t>
      </w:r>
      <w:r w:rsidRPr="000B68BA">
        <w:rPr>
          <w:rFonts w:cstheme="minorHAnsi"/>
        </w:rPr>
        <w:t>12 months from now.</w:t>
      </w:r>
    </w:p>
    <w:p w14:paraId="71EA3675" w14:textId="14EE216A" w:rsidR="009D5285" w:rsidRPr="000B68BA" w:rsidRDefault="009D5285" w:rsidP="009D5285">
      <w:pPr>
        <w:pStyle w:val="ListParagraph"/>
        <w:numPr>
          <w:ilvl w:val="0"/>
          <w:numId w:val="7"/>
        </w:numPr>
        <w:spacing w:after="0" w:line="240" w:lineRule="auto"/>
        <w:jc w:val="both"/>
        <w:rPr>
          <w:rFonts w:cstheme="minorHAnsi"/>
          <w:b/>
          <w:bCs/>
        </w:rPr>
      </w:pPr>
      <w:r w:rsidRPr="000B68BA">
        <w:rPr>
          <w:rFonts w:cstheme="minorHAnsi"/>
          <w:b/>
          <w:bCs/>
        </w:rPr>
        <w:t>Do the fibre optics have to be run underground or can they be run overground?</w:t>
      </w:r>
    </w:p>
    <w:p w14:paraId="0E8498AE" w14:textId="3726FB13" w:rsidR="009D5285" w:rsidRPr="000B68BA" w:rsidRDefault="000B68BA" w:rsidP="009D5285">
      <w:pPr>
        <w:spacing w:after="0" w:line="240" w:lineRule="auto"/>
        <w:jc w:val="both"/>
        <w:rPr>
          <w:rFonts w:cstheme="minorHAnsi"/>
        </w:rPr>
      </w:pPr>
      <w:r w:rsidRPr="000B68BA">
        <w:rPr>
          <w:rFonts w:cstheme="minorHAnsi"/>
          <w:b/>
          <w:bCs/>
        </w:rPr>
        <w:t>A.</w:t>
      </w:r>
      <w:r>
        <w:rPr>
          <w:rFonts w:cstheme="minorHAnsi"/>
        </w:rPr>
        <w:t xml:space="preserve"> </w:t>
      </w:r>
      <w:r w:rsidR="009D5285" w:rsidRPr="000B68BA">
        <w:rPr>
          <w:rFonts w:cstheme="minorHAnsi"/>
        </w:rPr>
        <w:t xml:space="preserve">The fibre can be laid in an underground duct or overground. </w:t>
      </w:r>
      <w:r w:rsidR="00B91059">
        <w:rPr>
          <w:rFonts w:cstheme="minorHAnsi"/>
        </w:rPr>
        <w:t>The method by which</w:t>
      </w:r>
      <w:r w:rsidR="009D5285" w:rsidRPr="000B68BA">
        <w:rPr>
          <w:rFonts w:cstheme="minorHAnsi"/>
        </w:rPr>
        <w:t xml:space="preserve"> t</w:t>
      </w:r>
      <w:proofErr w:type="spellStart"/>
      <w:r w:rsidR="009D5285" w:rsidRPr="000B68BA">
        <w:rPr>
          <w:rFonts w:cstheme="minorHAnsi"/>
        </w:rPr>
        <w:t>he</w:t>
      </w:r>
      <w:proofErr w:type="spellEnd"/>
      <w:r w:rsidR="009D5285" w:rsidRPr="000B68BA">
        <w:rPr>
          <w:rFonts w:cstheme="minorHAnsi"/>
        </w:rPr>
        <w:t xml:space="preserve"> household is currently served will be how the FTTP </w:t>
      </w:r>
      <w:r w:rsidR="00194234">
        <w:rPr>
          <w:rFonts w:cstheme="minorHAnsi"/>
        </w:rPr>
        <w:t>will be</w:t>
      </w:r>
      <w:r w:rsidR="009D5285" w:rsidRPr="000B68BA">
        <w:rPr>
          <w:rFonts w:cstheme="minorHAnsi"/>
        </w:rPr>
        <w:t xml:space="preserve"> provided.</w:t>
      </w:r>
    </w:p>
    <w:p w14:paraId="4283DD9D" w14:textId="4D871ECA" w:rsidR="009D5285" w:rsidRPr="000B68BA" w:rsidRDefault="009D5285" w:rsidP="009D5285">
      <w:pPr>
        <w:pStyle w:val="ListParagraph"/>
        <w:numPr>
          <w:ilvl w:val="0"/>
          <w:numId w:val="7"/>
        </w:numPr>
        <w:spacing w:after="0" w:line="240" w:lineRule="auto"/>
        <w:jc w:val="both"/>
        <w:rPr>
          <w:rFonts w:cstheme="minorHAnsi"/>
          <w:b/>
          <w:bCs/>
        </w:rPr>
      </w:pPr>
      <w:r w:rsidRPr="000B68BA">
        <w:rPr>
          <w:rFonts w:cstheme="minorHAnsi"/>
          <w:b/>
          <w:bCs/>
        </w:rPr>
        <w:t>Is the final costing based on a physical or tabletop survey?</w:t>
      </w:r>
    </w:p>
    <w:p w14:paraId="5FBC6A0F" w14:textId="6D7AD285" w:rsidR="0039346D" w:rsidRPr="000B68BA" w:rsidRDefault="000B68BA" w:rsidP="0039346D">
      <w:pPr>
        <w:spacing w:after="0" w:line="240" w:lineRule="auto"/>
        <w:jc w:val="both"/>
        <w:rPr>
          <w:rFonts w:cstheme="minorHAnsi"/>
        </w:rPr>
      </w:pPr>
      <w:r w:rsidRPr="000B68BA">
        <w:rPr>
          <w:rFonts w:cstheme="minorHAnsi"/>
          <w:b/>
          <w:bCs/>
        </w:rPr>
        <w:t>A.</w:t>
      </w:r>
      <w:r>
        <w:rPr>
          <w:rFonts w:cstheme="minorHAnsi"/>
        </w:rPr>
        <w:t xml:space="preserve"> </w:t>
      </w:r>
      <w:r w:rsidR="009D5285" w:rsidRPr="000B68BA">
        <w:rPr>
          <w:rFonts w:cstheme="minorHAnsi"/>
        </w:rPr>
        <w:t>10-15% of projects do have a full survey</w:t>
      </w:r>
      <w:r w:rsidRPr="000B68BA">
        <w:rPr>
          <w:rFonts w:cstheme="minorHAnsi"/>
        </w:rPr>
        <w:t xml:space="preserve">. </w:t>
      </w:r>
      <w:r w:rsidR="009936C3">
        <w:rPr>
          <w:rFonts w:cstheme="minorHAnsi"/>
        </w:rPr>
        <w:t>However</w:t>
      </w:r>
      <w:r w:rsidR="00194234">
        <w:rPr>
          <w:rFonts w:cstheme="minorHAnsi"/>
        </w:rPr>
        <w:t>,</w:t>
      </w:r>
      <w:r w:rsidR="009936C3">
        <w:rPr>
          <w:rFonts w:cstheme="minorHAnsi"/>
        </w:rPr>
        <w:t xml:space="preserve"> a</w:t>
      </w:r>
      <w:r w:rsidRPr="000B68BA">
        <w:rPr>
          <w:rFonts w:cstheme="minorHAnsi"/>
        </w:rPr>
        <w:t xml:space="preserve">s teams are always working on the ground, a lot of the required information is already held by OR and therefore a tabletop survey is </w:t>
      </w:r>
      <w:r w:rsidR="009936C3">
        <w:rPr>
          <w:rFonts w:cstheme="minorHAnsi"/>
        </w:rPr>
        <w:t xml:space="preserve">sometimes </w:t>
      </w:r>
      <w:r w:rsidR="009936C3" w:rsidRPr="000B68BA">
        <w:rPr>
          <w:rFonts w:cstheme="minorHAnsi"/>
        </w:rPr>
        <w:t>sufficient</w:t>
      </w:r>
      <w:r w:rsidRPr="000B68BA">
        <w:rPr>
          <w:rFonts w:cstheme="minorHAnsi"/>
        </w:rPr>
        <w:t>. A physical survey can increase the time of the process by up to 2 months. It is therefore hoped that Milland’s final costing will be generated using the sophisticated desktop survey. The final cost is the final cost and will be honoured by OR.</w:t>
      </w:r>
    </w:p>
    <w:p w14:paraId="3481A099" w14:textId="2CC84C67" w:rsidR="000B68BA" w:rsidRPr="000B68BA" w:rsidRDefault="000B68BA" w:rsidP="000B68BA">
      <w:pPr>
        <w:pStyle w:val="ListParagraph"/>
        <w:numPr>
          <w:ilvl w:val="0"/>
          <w:numId w:val="7"/>
        </w:numPr>
        <w:spacing w:after="0" w:line="240" w:lineRule="auto"/>
        <w:jc w:val="both"/>
        <w:rPr>
          <w:rFonts w:cstheme="minorHAnsi"/>
          <w:b/>
          <w:bCs/>
        </w:rPr>
      </w:pPr>
      <w:r w:rsidRPr="000B68BA">
        <w:rPr>
          <w:rFonts w:cstheme="minorHAnsi"/>
          <w:b/>
          <w:bCs/>
        </w:rPr>
        <w:t xml:space="preserve">Is </w:t>
      </w:r>
      <w:proofErr w:type="spellStart"/>
      <w:r w:rsidRPr="000B68BA">
        <w:rPr>
          <w:rFonts w:cstheme="minorHAnsi"/>
          <w:b/>
          <w:bCs/>
        </w:rPr>
        <w:t>Starlink</w:t>
      </w:r>
      <w:proofErr w:type="spellEnd"/>
      <w:r w:rsidRPr="000B68BA">
        <w:rPr>
          <w:rFonts w:cstheme="minorHAnsi"/>
          <w:b/>
          <w:bCs/>
        </w:rPr>
        <w:t xml:space="preserve"> satellite service is likely to overtake FTTP?</w:t>
      </w:r>
    </w:p>
    <w:p w14:paraId="1B27C5B7" w14:textId="631BE6D0" w:rsidR="000B68BA" w:rsidRPr="000B68BA" w:rsidRDefault="000B68BA" w:rsidP="000B68BA">
      <w:pPr>
        <w:spacing w:after="0" w:line="240" w:lineRule="auto"/>
        <w:jc w:val="both"/>
        <w:rPr>
          <w:rFonts w:cstheme="minorHAnsi"/>
        </w:rPr>
      </w:pPr>
      <w:r w:rsidRPr="000B68BA">
        <w:rPr>
          <w:rFonts w:cstheme="minorHAnsi"/>
          <w:b/>
          <w:bCs/>
        </w:rPr>
        <w:t>A.</w:t>
      </w:r>
      <w:r>
        <w:rPr>
          <w:rFonts w:cstheme="minorHAnsi"/>
        </w:rPr>
        <w:t xml:space="preserve"> </w:t>
      </w:r>
      <w:r w:rsidRPr="000B68BA">
        <w:rPr>
          <w:rFonts w:cstheme="minorHAnsi"/>
        </w:rPr>
        <w:t>Difficult to comment on another company, it is though understood that the satellite service may provide a more costly internet provision. FTTP is a more future proof way of bringing broadband to the community.</w:t>
      </w:r>
    </w:p>
    <w:p w14:paraId="14C739C4" w14:textId="72E45996" w:rsidR="000B68BA" w:rsidRPr="000B68BA" w:rsidRDefault="000B68BA" w:rsidP="000B68BA">
      <w:pPr>
        <w:pStyle w:val="ListParagraph"/>
        <w:numPr>
          <w:ilvl w:val="0"/>
          <w:numId w:val="7"/>
        </w:numPr>
        <w:spacing w:after="0" w:line="240" w:lineRule="auto"/>
        <w:jc w:val="both"/>
        <w:rPr>
          <w:rFonts w:cstheme="minorHAnsi"/>
          <w:b/>
          <w:bCs/>
        </w:rPr>
      </w:pPr>
      <w:r w:rsidRPr="000B68BA">
        <w:rPr>
          <w:rFonts w:cstheme="minorHAnsi"/>
          <w:b/>
          <w:bCs/>
        </w:rPr>
        <w:t>Are the T &amp; Cs likely to put homeowners off?</w:t>
      </w:r>
    </w:p>
    <w:p w14:paraId="3D4DD3BE" w14:textId="0CD9F6D7" w:rsidR="000B68BA" w:rsidRPr="000B68BA" w:rsidRDefault="000B68BA" w:rsidP="000B68BA">
      <w:pPr>
        <w:spacing w:after="0" w:line="240" w:lineRule="auto"/>
        <w:jc w:val="both"/>
        <w:rPr>
          <w:rFonts w:cstheme="minorHAnsi"/>
        </w:rPr>
      </w:pPr>
      <w:r w:rsidRPr="00371965">
        <w:rPr>
          <w:rFonts w:cstheme="minorHAnsi"/>
          <w:b/>
          <w:bCs/>
        </w:rPr>
        <w:t>A.</w:t>
      </w:r>
      <w:r>
        <w:rPr>
          <w:rFonts w:cstheme="minorHAnsi"/>
        </w:rPr>
        <w:t xml:space="preserve"> </w:t>
      </w:r>
      <w:r w:rsidRPr="000B68BA">
        <w:rPr>
          <w:rFonts w:cstheme="minorHAnsi"/>
        </w:rPr>
        <w:t xml:space="preserve">These are not particularly onerous, they require that anyone who takes a voucher agrees to take on a </w:t>
      </w:r>
      <w:proofErr w:type="gramStart"/>
      <w:r w:rsidRPr="000B68BA">
        <w:rPr>
          <w:rFonts w:cstheme="minorHAnsi"/>
        </w:rPr>
        <w:t>12 month</w:t>
      </w:r>
      <w:proofErr w:type="gramEnd"/>
      <w:r w:rsidRPr="000B68BA">
        <w:rPr>
          <w:rFonts w:cstheme="minorHAnsi"/>
        </w:rPr>
        <w:t xml:space="preserve"> </w:t>
      </w:r>
      <w:r w:rsidR="00AC0F23">
        <w:rPr>
          <w:rFonts w:cstheme="minorHAnsi"/>
        </w:rPr>
        <w:t xml:space="preserve">internet </w:t>
      </w:r>
      <w:r w:rsidRPr="000B68BA">
        <w:rPr>
          <w:rFonts w:cstheme="minorHAnsi"/>
        </w:rPr>
        <w:t>contract which guarantees to double the speed of the broadband to the home.</w:t>
      </w:r>
    </w:p>
    <w:p w14:paraId="4EECDBF3" w14:textId="40545BD7" w:rsidR="0009555D" w:rsidRPr="0009555D" w:rsidRDefault="0009555D" w:rsidP="00C33EEC">
      <w:pPr>
        <w:spacing w:after="0" w:line="240" w:lineRule="auto"/>
        <w:jc w:val="both"/>
        <w:rPr>
          <w:rFonts w:cstheme="minorHAnsi"/>
        </w:rPr>
      </w:pPr>
      <w:r w:rsidRPr="0009555D">
        <w:rPr>
          <w:rFonts w:cstheme="minorHAnsi"/>
        </w:rPr>
        <w:t xml:space="preserve">With support from OR and Government (Gigabit vouchers) topped up by additional funding vouchers from West Sussex County Council (WSCC), the </w:t>
      </w:r>
      <w:proofErr w:type="gramStart"/>
      <w:r w:rsidRPr="0009555D">
        <w:rPr>
          <w:rFonts w:cstheme="minorHAnsi"/>
        </w:rPr>
        <w:t>ultimate goal</w:t>
      </w:r>
      <w:proofErr w:type="gramEnd"/>
      <w:r w:rsidRPr="0009555D">
        <w:rPr>
          <w:rFonts w:cstheme="minorHAnsi"/>
        </w:rPr>
        <w:t xml:space="preserve"> is to cover all costs of installation.</w:t>
      </w:r>
    </w:p>
    <w:p w14:paraId="2A350BCC" w14:textId="50126973" w:rsidR="00E958A7" w:rsidRPr="004831C5" w:rsidRDefault="00E958A7" w:rsidP="00C33EEC">
      <w:pPr>
        <w:spacing w:after="0" w:line="240" w:lineRule="auto"/>
        <w:jc w:val="both"/>
        <w:rPr>
          <w:rFonts w:cstheme="minorHAnsi"/>
        </w:rPr>
      </w:pPr>
    </w:p>
    <w:p w14:paraId="6D644089" w14:textId="5B061E2F" w:rsidR="00E958A7" w:rsidRDefault="00371965" w:rsidP="00C33EEC">
      <w:pPr>
        <w:spacing w:after="0" w:line="240" w:lineRule="auto"/>
        <w:jc w:val="both"/>
        <w:rPr>
          <w:bCs/>
          <w:u w:val="single"/>
        </w:rPr>
      </w:pPr>
      <w:r>
        <w:rPr>
          <w:rFonts w:cstheme="minorHAnsi"/>
        </w:rPr>
        <w:t>6.</w:t>
      </w:r>
      <w:r>
        <w:rPr>
          <w:rFonts w:cstheme="minorHAnsi"/>
        </w:rPr>
        <w:tab/>
      </w:r>
      <w:r w:rsidRPr="00371965">
        <w:rPr>
          <w:bCs/>
          <w:u w:val="single"/>
        </w:rPr>
        <w:t>Overview of 2020-21</w:t>
      </w:r>
      <w:r w:rsidR="00AC0F23">
        <w:rPr>
          <w:bCs/>
          <w:u w:val="single"/>
        </w:rPr>
        <w:t xml:space="preserve"> – Chairman Jeremy Parker</w:t>
      </w:r>
    </w:p>
    <w:p w14:paraId="17817556" w14:textId="227B923A" w:rsidR="00140A7A" w:rsidRPr="00140A7A" w:rsidRDefault="00140A7A" w:rsidP="00140A7A">
      <w:pPr>
        <w:spacing w:after="0"/>
        <w:rPr>
          <w:rFonts w:cstheme="minorHAnsi"/>
          <w:u w:val="single"/>
        </w:rPr>
      </w:pPr>
      <w:r w:rsidRPr="00140A7A">
        <w:rPr>
          <w:rFonts w:cstheme="minorHAnsi"/>
          <w:b/>
          <w:u w:val="single"/>
        </w:rPr>
        <w:t>The Council</w:t>
      </w:r>
      <w:r w:rsidRPr="00140A7A">
        <w:rPr>
          <w:rFonts w:cstheme="minorHAnsi"/>
          <w:u w:val="single"/>
        </w:rPr>
        <w:t xml:space="preserve">  </w:t>
      </w:r>
    </w:p>
    <w:p w14:paraId="5C7F170B" w14:textId="77777777" w:rsidR="00140A7A" w:rsidRPr="00EA41F3" w:rsidRDefault="00140A7A" w:rsidP="00140A7A">
      <w:pPr>
        <w:spacing w:after="0"/>
        <w:rPr>
          <w:rFonts w:cstheme="minorHAnsi"/>
        </w:rPr>
      </w:pPr>
      <w:r w:rsidRPr="00EA41F3">
        <w:rPr>
          <w:rFonts w:cstheme="minorHAnsi"/>
        </w:rPr>
        <w:t xml:space="preserve">Since the elections in 2019, we have said goodbye to </w:t>
      </w:r>
      <w:proofErr w:type="spellStart"/>
      <w:r w:rsidRPr="00EA41F3">
        <w:rPr>
          <w:rFonts w:cstheme="minorHAnsi"/>
        </w:rPr>
        <w:t>Auldeen</w:t>
      </w:r>
      <w:proofErr w:type="spellEnd"/>
      <w:r w:rsidRPr="00EA41F3">
        <w:rPr>
          <w:rFonts w:cstheme="minorHAnsi"/>
        </w:rPr>
        <w:t xml:space="preserve"> Allsopp and Nigel Cartwright and welcomed Sue Hoar and Louise Myles to the Council as co-opted members.  </w:t>
      </w:r>
    </w:p>
    <w:p w14:paraId="12A3E0AF" w14:textId="5442AF48" w:rsidR="00140A7A" w:rsidRPr="00140A7A" w:rsidRDefault="00140A7A" w:rsidP="00140A7A">
      <w:pPr>
        <w:spacing w:after="0"/>
        <w:rPr>
          <w:rFonts w:cstheme="minorHAnsi"/>
          <w:u w:val="single"/>
        </w:rPr>
      </w:pPr>
      <w:r w:rsidRPr="00140A7A">
        <w:rPr>
          <w:rFonts w:cstheme="minorHAnsi"/>
          <w:b/>
          <w:u w:val="single"/>
        </w:rPr>
        <w:t>Clerk</w:t>
      </w:r>
      <w:r w:rsidRPr="00140A7A">
        <w:rPr>
          <w:rFonts w:cstheme="minorHAnsi"/>
          <w:u w:val="single"/>
        </w:rPr>
        <w:t xml:space="preserve">  </w:t>
      </w:r>
    </w:p>
    <w:p w14:paraId="33EF4B54" w14:textId="77777777" w:rsidR="00140A7A" w:rsidRPr="00EA41F3" w:rsidRDefault="00140A7A" w:rsidP="00140A7A">
      <w:pPr>
        <w:spacing w:after="0"/>
        <w:rPr>
          <w:rFonts w:cstheme="minorHAnsi"/>
        </w:rPr>
      </w:pPr>
      <w:r w:rsidRPr="00EA41F3">
        <w:rPr>
          <w:rFonts w:cstheme="minorHAnsi"/>
        </w:rPr>
        <w:t xml:space="preserve">Apart from Covid, the big event of the last year was the retirement of Lorraine Grocott as our Parish Clerk and the recruitment of her successor.  Lorraine has been the beating heart of the parish for over 30 years and her devotion to this community has been quite extraordinary.  Her involvement in so many aspects of village life, her wise counsel and her sheer determination to make things happen have made Milland the great place it is.   </w:t>
      </w:r>
    </w:p>
    <w:p w14:paraId="7E29A05E" w14:textId="77777777" w:rsidR="00140A7A" w:rsidRPr="00EA41F3" w:rsidRDefault="00140A7A" w:rsidP="00140A7A">
      <w:pPr>
        <w:spacing w:after="0"/>
        <w:rPr>
          <w:rFonts w:cstheme="minorHAnsi"/>
        </w:rPr>
      </w:pPr>
      <w:r w:rsidRPr="00EA41F3">
        <w:rPr>
          <w:rFonts w:cstheme="minorHAnsi"/>
        </w:rPr>
        <w:t xml:space="preserve">Recruitment of her successor started in 2019 with the creation of a parish business plan, which identified the half dozen or so key activities that we want to take forward over the </w:t>
      </w:r>
      <w:proofErr w:type="gramStart"/>
      <w:r w:rsidRPr="00EA41F3">
        <w:rPr>
          <w:rFonts w:cstheme="minorHAnsi"/>
        </w:rPr>
        <w:t>4 year</w:t>
      </w:r>
      <w:proofErr w:type="gramEnd"/>
      <w:r w:rsidRPr="00EA41F3">
        <w:rPr>
          <w:rFonts w:cstheme="minorHAnsi"/>
        </w:rPr>
        <w:t xml:space="preserve"> life of the Council – and against which we could produce a job spec for the new Clerk.  </w:t>
      </w:r>
      <w:r>
        <w:rPr>
          <w:rFonts w:cstheme="minorHAnsi"/>
        </w:rPr>
        <w:t>Thanks to</w:t>
      </w:r>
      <w:r w:rsidRPr="00EA41F3">
        <w:rPr>
          <w:rFonts w:cstheme="minorHAnsi"/>
        </w:rPr>
        <w:t xml:space="preserve"> the interview panel and all the interviewees themselves, who made down-selection a difficult job for us.  I am delighted to say that Viki Williams accepted our offer.  She spent a couple of months as understudy to Lorraine, before taking over at the November meeting.  </w:t>
      </w:r>
    </w:p>
    <w:p w14:paraId="1DFA2199" w14:textId="31FC8069" w:rsidR="00140A7A" w:rsidRPr="00140A7A" w:rsidRDefault="00140A7A" w:rsidP="00140A7A">
      <w:pPr>
        <w:spacing w:after="0"/>
        <w:rPr>
          <w:rFonts w:cstheme="minorHAnsi"/>
          <w:u w:val="single"/>
        </w:rPr>
      </w:pPr>
      <w:r w:rsidRPr="00140A7A">
        <w:rPr>
          <w:rFonts w:cstheme="minorHAnsi"/>
          <w:b/>
          <w:u w:val="single"/>
        </w:rPr>
        <w:t xml:space="preserve">Milland Volunteers </w:t>
      </w:r>
      <w:r w:rsidRPr="00140A7A">
        <w:rPr>
          <w:rFonts w:cstheme="minorHAnsi"/>
          <w:u w:val="single"/>
        </w:rPr>
        <w:t xml:space="preserve">  </w:t>
      </w:r>
    </w:p>
    <w:p w14:paraId="1FE7B058" w14:textId="77777777" w:rsidR="00140A7A" w:rsidRPr="00EA41F3" w:rsidRDefault="00140A7A" w:rsidP="00140A7A">
      <w:pPr>
        <w:spacing w:after="0"/>
        <w:rPr>
          <w:rFonts w:cstheme="minorHAnsi"/>
        </w:rPr>
      </w:pPr>
      <w:r w:rsidRPr="00EA41F3">
        <w:rPr>
          <w:rFonts w:cstheme="minorHAnsi"/>
        </w:rPr>
        <w:lastRenderedPageBreak/>
        <w:t xml:space="preserve">The parish response to the pandemic was remarkable; thanks to a small team ably led by Hugh Williams, a support group – the Milland Volunteers – was established in very quick time, with a dedicated phone line, and website, plus dozens of willing volunteers. </w:t>
      </w:r>
    </w:p>
    <w:p w14:paraId="1664D792" w14:textId="49DB336A" w:rsidR="00140A7A" w:rsidRPr="00140A7A" w:rsidRDefault="00140A7A" w:rsidP="00140A7A">
      <w:pPr>
        <w:spacing w:after="0"/>
        <w:rPr>
          <w:rFonts w:cstheme="minorHAnsi"/>
          <w:u w:val="single"/>
        </w:rPr>
      </w:pPr>
      <w:r w:rsidRPr="00140A7A">
        <w:rPr>
          <w:rFonts w:cstheme="minorHAnsi"/>
          <w:b/>
          <w:u w:val="single"/>
        </w:rPr>
        <w:t>Business Plan</w:t>
      </w:r>
      <w:r w:rsidRPr="00140A7A">
        <w:rPr>
          <w:rFonts w:cstheme="minorHAnsi"/>
          <w:u w:val="single"/>
        </w:rPr>
        <w:t xml:space="preserve">  </w:t>
      </w:r>
    </w:p>
    <w:p w14:paraId="35AEA6F9" w14:textId="77777777" w:rsidR="00140A7A" w:rsidRPr="00EA41F3" w:rsidRDefault="00140A7A" w:rsidP="00140A7A">
      <w:pPr>
        <w:spacing w:after="0"/>
        <w:rPr>
          <w:rFonts w:cstheme="minorHAnsi"/>
        </w:rPr>
      </w:pPr>
      <w:r>
        <w:rPr>
          <w:rFonts w:cstheme="minorHAnsi"/>
        </w:rPr>
        <w:t xml:space="preserve">This </w:t>
      </w:r>
      <w:r w:rsidRPr="00EA41F3">
        <w:rPr>
          <w:rFonts w:cstheme="minorHAnsi"/>
        </w:rPr>
        <w:t xml:space="preserve">sets out the Parish Council’s vision for our </w:t>
      </w:r>
      <w:proofErr w:type="gramStart"/>
      <w:r w:rsidRPr="00EA41F3">
        <w:rPr>
          <w:rFonts w:cstheme="minorHAnsi"/>
        </w:rPr>
        <w:t>4 year</w:t>
      </w:r>
      <w:proofErr w:type="gramEnd"/>
      <w:r w:rsidRPr="00EA41F3">
        <w:rPr>
          <w:rFonts w:cstheme="minorHAnsi"/>
        </w:rPr>
        <w:t xml:space="preserve"> term, identifying near-term objectives and providing a basis for establishing future budgets.  In summary, our objectives are:</w:t>
      </w:r>
    </w:p>
    <w:p w14:paraId="08487B5F" w14:textId="77777777" w:rsidR="00140A7A" w:rsidRPr="00EA41F3" w:rsidRDefault="00140A7A" w:rsidP="00140A7A">
      <w:pPr>
        <w:spacing w:after="0"/>
        <w:rPr>
          <w:rFonts w:cstheme="minorHAnsi"/>
        </w:rPr>
      </w:pPr>
      <w:r w:rsidRPr="00EA41F3">
        <w:rPr>
          <w:rFonts w:cstheme="minorHAnsi"/>
        </w:rPr>
        <w:t xml:space="preserve">1. </w:t>
      </w:r>
      <w:r w:rsidRPr="00EA41F3">
        <w:rPr>
          <w:rFonts w:cstheme="minorHAnsi"/>
        </w:rPr>
        <w:tab/>
      </w:r>
      <w:r w:rsidRPr="00EA41F3">
        <w:rPr>
          <w:rFonts w:cstheme="minorHAnsi"/>
          <w:b/>
        </w:rPr>
        <w:t>To ensure continued compliance with all relevant legislation and financial regulations.</w:t>
      </w:r>
      <w:r w:rsidRPr="00EA41F3">
        <w:rPr>
          <w:rFonts w:cstheme="minorHAnsi"/>
        </w:rPr>
        <w:t xml:space="preserve">  </w:t>
      </w:r>
    </w:p>
    <w:p w14:paraId="5FB1A7FA" w14:textId="77777777" w:rsidR="00140A7A" w:rsidRPr="00EA41F3" w:rsidRDefault="00140A7A" w:rsidP="00140A7A">
      <w:pPr>
        <w:spacing w:after="0"/>
        <w:rPr>
          <w:rFonts w:cstheme="minorHAnsi"/>
        </w:rPr>
      </w:pPr>
      <w:r w:rsidRPr="00EA41F3">
        <w:rPr>
          <w:rFonts w:cstheme="minorHAnsi"/>
          <w:b/>
        </w:rPr>
        <w:t>2.</w:t>
      </w:r>
      <w:r w:rsidRPr="00EA41F3">
        <w:rPr>
          <w:rFonts w:cstheme="minorHAnsi"/>
        </w:rPr>
        <w:tab/>
      </w:r>
      <w:r w:rsidRPr="00EA41F3">
        <w:rPr>
          <w:rFonts w:cstheme="minorHAnsi"/>
          <w:b/>
        </w:rPr>
        <w:t>To review and update the MNDP.</w:t>
      </w:r>
      <w:r w:rsidRPr="00EA41F3">
        <w:rPr>
          <w:rFonts w:cstheme="minorHAnsi"/>
        </w:rPr>
        <w:t xml:space="preserve">  </w:t>
      </w:r>
    </w:p>
    <w:p w14:paraId="3D861210" w14:textId="77777777" w:rsidR="00140A7A" w:rsidRPr="00EA41F3" w:rsidRDefault="00140A7A" w:rsidP="00140A7A">
      <w:pPr>
        <w:spacing w:after="0"/>
        <w:rPr>
          <w:rFonts w:cstheme="minorHAnsi"/>
        </w:rPr>
      </w:pPr>
      <w:r w:rsidRPr="00EA41F3">
        <w:rPr>
          <w:rFonts w:cstheme="minorHAnsi"/>
          <w:b/>
        </w:rPr>
        <w:t>3.</w:t>
      </w:r>
      <w:r w:rsidRPr="00EA41F3">
        <w:rPr>
          <w:rFonts w:cstheme="minorHAnsi"/>
          <w:b/>
        </w:rPr>
        <w:tab/>
        <w:t>To improve communication between the Council, community groups and parishioners.</w:t>
      </w:r>
      <w:r w:rsidRPr="00EA41F3">
        <w:rPr>
          <w:rFonts w:cstheme="minorHAnsi"/>
        </w:rPr>
        <w:t xml:space="preserve">  </w:t>
      </w:r>
    </w:p>
    <w:p w14:paraId="5B6FCD66" w14:textId="77777777" w:rsidR="00140A7A" w:rsidRPr="00EA41F3" w:rsidRDefault="00140A7A" w:rsidP="00140A7A">
      <w:pPr>
        <w:spacing w:after="0"/>
        <w:rPr>
          <w:rFonts w:cstheme="minorHAnsi"/>
        </w:rPr>
      </w:pPr>
      <w:r w:rsidRPr="00EA41F3">
        <w:rPr>
          <w:rFonts w:cstheme="minorHAnsi"/>
          <w:b/>
        </w:rPr>
        <w:t>4.</w:t>
      </w:r>
      <w:r w:rsidRPr="00EA41F3">
        <w:rPr>
          <w:rFonts w:cstheme="minorHAnsi"/>
          <w:b/>
        </w:rPr>
        <w:tab/>
        <w:t>To improve the play facilities in the Recreation Ground.</w:t>
      </w:r>
      <w:r w:rsidRPr="00EA41F3">
        <w:rPr>
          <w:rFonts w:cstheme="minorHAnsi"/>
        </w:rPr>
        <w:t xml:space="preserve">  </w:t>
      </w:r>
    </w:p>
    <w:p w14:paraId="6B2796DF" w14:textId="77777777" w:rsidR="00140A7A" w:rsidRPr="00EA41F3" w:rsidRDefault="00140A7A" w:rsidP="00140A7A">
      <w:pPr>
        <w:spacing w:after="0"/>
        <w:rPr>
          <w:rFonts w:cstheme="minorHAnsi"/>
        </w:rPr>
      </w:pPr>
      <w:r w:rsidRPr="00EA41F3">
        <w:rPr>
          <w:rFonts w:cstheme="minorHAnsi"/>
          <w:b/>
        </w:rPr>
        <w:t>5.</w:t>
      </w:r>
      <w:r w:rsidRPr="00EA41F3">
        <w:rPr>
          <w:rFonts w:cstheme="minorHAnsi"/>
          <w:b/>
        </w:rPr>
        <w:tab/>
        <w:t>To improve road safety in the village.</w:t>
      </w:r>
      <w:r w:rsidRPr="00EA41F3">
        <w:rPr>
          <w:rFonts w:cstheme="minorHAnsi"/>
        </w:rPr>
        <w:t xml:space="preserve">  </w:t>
      </w:r>
    </w:p>
    <w:p w14:paraId="68D3DA87" w14:textId="77777777" w:rsidR="00140A7A" w:rsidRPr="00EA41F3" w:rsidRDefault="00140A7A" w:rsidP="00140A7A">
      <w:pPr>
        <w:spacing w:after="0"/>
        <w:rPr>
          <w:rFonts w:cstheme="minorHAnsi"/>
        </w:rPr>
      </w:pPr>
      <w:r w:rsidRPr="00EA41F3">
        <w:rPr>
          <w:rFonts w:cstheme="minorHAnsi"/>
          <w:b/>
        </w:rPr>
        <w:t>6.</w:t>
      </w:r>
      <w:r w:rsidRPr="00EA41F3">
        <w:rPr>
          <w:rFonts w:cstheme="minorHAnsi"/>
          <w:b/>
        </w:rPr>
        <w:tab/>
        <w:t>To be prepared to provide a Parish Office.</w:t>
      </w:r>
      <w:r w:rsidRPr="00EA41F3">
        <w:rPr>
          <w:rFonts w:cstheme="minorHAnsi"/>
        </w:rPr>
        <w:t xml:space="preserve">  </w:t>
      </w:r>
    </w:p>
    <w:p w14:paraId="22734E14" w14:textId="77777777" w:rsidR="00140A7A" w:rsidRPr="00EA41F3" w:rsidRDefault="00140A7A" w:rsidP="00140A7A">
      <w:pPr>
        <w:spacing w:after="0"/>
        <w:rPr>
          <w:rFonts w:cstheme="minorHAnsi"/>
        </w:rPr>
      </w:pPr>
      <w:r w:rsidRPr="00EA41F3">
        <w:rPr>
          <w:rFonts w:cstheme="minorHAnsi"/>
          <w:b/>
        </w:rPr>
        <w:t>7.</w:t>
      </w:r>
      <w:r w:rsidRPr="00EA41F3">
        <w:rPr>
          <w:rFonts w:cstheme="minorHAnsi"/>
          <w:b/>
        </w:rPr>
        <w:tab/>
        <w:t>To encourage, support and facilitate community groups.</w:t>
      </w:r>
      <w:r w:rsidRPr="00EA41F3">
        <w:rPr>
          <w:rFonts w:cstheme="minorHAnsi"/>
        </w:rPr>
        <w:t xml:space="preserve">  </w:t>
      </w:r>
    </w:p>
    <w:p w14:paraId="3C87115C" w14:textId="5D6C85EC" w:rsidR="00140A7A" w:rsidRPr="00140A7A" w:rsidRDefault="00140A7A" w:rsidP="00140A7A">
      <w:pPr>
        <w:spacing w:after="0"/>
        <w:rPr>
          <w:rFonts w:cstheme="minorHAnsi"/>
          <w:u w:val="single"/>
        </w:rPr>
      </w:pPr>
      <w:r w:rsidRPr="00140A7A">
        <w:rPr>
          <w:rFonts w:cstheme="minorHAnsi"/>
          <w:b/>
          <w:u w:val="single"/>
        </w:rPr>
        <w:t>Spring Clean</w:t>
      </w:r>
      <w:r w:rsidRPr="00140A7A">
        <w:rPr>
          <w:rFonts w:cstheme="minorHAnsi"/>
          <w:u w:val="single"/>
        </w:rPr>
        <w:t xml:space="preserve">  </w:t>
      </w:r>
    </w:p>
    <w:p w14:paraId="24B1C3D3" w14:textId="20DF52F3" w:rsidR="00140A7A" w:rsidRPr="00EA41F3" w:rsidRDefault="00140A7A" w:rsidP="00140A7A">
      <w:pPr>
        <w:spacing w:after="0"/>
        <w:rPr>
          <w:rFonts w:cstheme="minorHAnsi"/>
        </w:rPr>
      </w:pPr>
      <w:r w:rsidRPr="00EA41F3">
        <w:rPr>
          <w:rFonts w:cstheme="minorHAnsi"/>
        </w:rPr>
        <w:t xml:space="preserve">Every March, councillors are allocated a stretch of road in which to pick up litter and we had a successful clean-up this year, with a small mountain of rubbish deposited by the millstone for special collection by CDC.  Littering seems to have got worse and we are looking at having an autumn clean-up too and would like to involve everyone.  </w:t>
      </w:r>
    </w:p>
    <w:p w14:paraId="52B2417B" w14:textId="5B6967B5" w:rsidR="00140A7A" w:rsidRPr="00140A7A" w:rsidRDefault="00140A7A" w:rsidP="00140A7A">
      <w:pPr>
        <w:spacing w:after="0"/>
        <w:rPr>
          <w:rFonts w:cstheme="minorHAnsi"/>
          <w:u w:val="single"/>
        </w:rPr>
      </w:pPr>
      <w:r w:rsidRPr="00140A7A">
        <w:rPr>
          <w:rFonts w:cstheme="minorHAnsi"/>
          <w:b/>
          <w:u w:val="single"/>
        </w:rPr>
        <w:t>Footpaths</w:t>
      </w:r>
      <w:r w:rsidRPr="00140A7A">
        <w:rPr>
          <w:rFonts w:cstheme="minorHAnsi"/>
          <w:u w:val="single"/>
        </w:rPr>
        <w:t xml:space="preserve">   </w:t>
      </w:r>
    </w:p>
    <w:p w14:paraId="1B86DEA2" w14:textId="77777777" w:rsidR="00140A7A" w:rsidRPr="00EA41F3" w:rsidRDefault="00140A7A" w:rsidP="00140A7A">
      <w:pPr>
        <w:spacing w:after="0"/>
        <w:rPr>
          <w:rFonts w:cstheme="minorHAnsi"/>
        </w:rPr>
      </w:pPr>
      <w:r w:rsidRPr="00EA41F3">
        <w:rPr>
          <w:rFonts w:cstheme="minorHAnsi"/>
        </w:rPr>
        <w:t xml:space="preserve">Not strictly a parish matter, but the past year has led to a dramatic increase in the use of all our footpaths, which is wonderful to see.  The County Rights of Way Team has been </w:t>
      </w:r>
      <w:proofErr w:type="gramStart"/>
      <w:r w:rsidRPr="00EA41F3">
        <w:rPr>
          <w:rFonts w:cstheme="minorHAnsi"/>
        </w:rPr>
        <w:t>very active</w:t>
      </w:r>
      <w:proofErr w:type="gramEnd"/>
      <w:r w:rsidRPr="00EA41F3">
        <w:rPr>
          <w:rFonts w:cstheme="minorHAnsi"/>
        </w:rPr>
        <w:t xml:space="preserve"> in the parish, replacing stiles and improving access.  Do please report any broken or damaged stiles and gates to the Clerk, who has already developed an excellent working relationship with the Ranger team and will also encourage landowners to do their bit too.</w:t>
      </w:r>
    </w:p>
    <w:p w14:paraId="2017A340" w14:textId="5ABBE6BD" w:rsidR="00140A7A" w:rsidRPr="00140A7A" w:rsidRDefault="00140A7A" w:rsidP="00140A7A">
      <w:pPr>
        <w:spacing w:after="0"/>
        <w:rPr>
          <w:rFonts w:cstheme="minorHAnsi"/>
          <w:u w:val="single"/>
        </w:rPr>
      </w:pPr>
      <w:r w:rsidRPr="00140A7A">
        <w:rPr>
          <w:rFonts w:cstheme="minorHAnsi"/>
          <w:b/>
          <w:u w:val="single"/>
        </w:rPr>
        <w:t>Finance</w:t>
      </w:r>
    </w:p>
    <w:p w14:paraId="45DEA325" w14:textId="77777777" w:rsidR="00140A7A" w:rsidRPr="00EA41F3" w:rsidRDefault="00140A7A" w:rsidP="00140A7A">
      <w:pPr>
        <w:spacing w:after="0"/>
        <w:rPr>
          <w:rFonts w:cstheme="minorHAnsi"/>
        </w:rPr>
      </w:pPr>
      <w:r w:rsidRPr="00EA41F3">
        <w:rPr>
          <w:rFonts w:cstheme="minorHAnsi"/>
        </w:rPr>
        <w:t xml:space="preserve">The Clerk will review our finances in a minute, but I want to reiterate a point I have made several times before – huge financial pressures on all levels of local government above us have led to cuts to a wide range of services.  Parish Councils are unique in that central government cannot impose caps on our expenditure. So, if we want things done in our community that were in the past done by the District or County Councils, but no longer – or to a </w:t>
      </w:r>
      <w:proofErr w:type="gramStart"/>
      <w:r w:rsidRPr="00EA41F3">
        <w:rPr>
          <w:rFonts w:cstheme="minorHAnsi"/>
        </w:rPr>
        <w:t>much reduced</w:t>
      </w:r>
      <w:proofErr w:type="gramEnd"/>
      <w:r w:rsidRPr="00EA41F3">
        <w:rPr>
          <w:rFonts w:cstheme="minorHAnsi"/>
        </w:rPr>
        <w:t xml:space="preserve"> standard, we must pay for them via the parish precept, rather than through council tax.  As a result, the precept has risen steadily over the years.  Last year, we precepted some £37,000 – up from £34,000 the previous year, largely </w:t>
      </w:r>
      <w:proofErr w:type="gramStart"/>
      <w:r w:rsidRPr="00EA41F3">
        <w:rPr>
          <w:rFonts w:cstheme="minorHAnsi"/>
        </w:rPr>
        <w:t>in order to</w:t>
      </w:r>
      <w:proofErr w:type="gramEnd"/>
      <w:r w:rsidRPr="00EA41F3">
        <w:rPr>
          <w:rFonts w:cstheme="minorHAnsi"/>
        </w:rPr>
        <w:t xml:space="preserve"> cover the costs of recruiting a new Clerk and setting them up with IT etc; I am delighted to say that this financial year we have actually reduced the precept by nearly 12% to just over £33,000. </w:t>
      </w:r>
    </w:p>
    <w:p w14:paraId="3CC3726D" w14:textId="024E90B8" w:rsidR="006625A1" w:rsidRDefault="006625A1" w:rsidP="00C33EEC">
      <w:pPr>
        <w:spacing w:after="0" w:line="240" w:lineRule="auto"/>
        <w:jc w:val="both"/>
        <w:rPr>
          <w:rFonts w:cstheme="minorHAnsi"/>
          <w:u w:val="single"/>
        </w:rPr>
      </w:pPr>
    </w:p>
    <w:p w14:paraId="1B129B6B" w14:textId="1522C3D9" w:rsidR="00371965" w:rsidRDefault="00371965" w:rsidP="00C33EEC">
      <w:pPr>
        <w:spacing w:after="0" w:line="240" w:lineRule="auto"/>
        <w:jc w:val="both"/>
        <w:rPr>
          <w:rFonts w:cstheme="minorHAnsi"/>
          <w:u w:val="single"/>
        </w:rPr>
      </w:pPr>
      <w:r w:rsidRPr="00371965">
        <w:rPr>
          <w:rFonts w:cstheme="minorHAnsi"/>
        </w:rPr>
        <w:t>7.</w:t>
      </w:r>
      <w:r w:rsidRPr="00371965">
        <w:rPr>
          <w:rFonts w:cstheme="minorHAnsi"/>
        </w:rPr>
        <w:tab/>
      </w:r>
      <w:r>
        <w:rPr>
          <w:rFonts w:cstheme="minorHAnsi"/>
          <w:u w:val="single"/>
        </w:rPr>
        <w:t>Report from County Councillor – Kate O’Kelly</w:t>
      </w:r>
    </w:p>
    <w:p w14:paraId="481886B1" w14:textId="77777777" w:rsidR="00371965" w:rsidRPr="005367AB" w:rsidRDefault="00371965" w:rsidP="00371965">
      <w:pPr>
        <w:spacing w:after="0"/>
        <w:rPr>
          <w:rFonts w:cstheme="minorHAnsi"/>
        </w:rPr>
      </w:pPr>
      <w:r w:rsidRPr="005367AB">
        <w:rPr>
          <w:rFonts w:cstheme="minorHAnsi"/>
          <w:b/>
          <w:bCs/>
          <w:u w:val="single"/>
        </w:rPr>
        <w:t>County Councillor report Milland Parish Council 3</w:t>
      </w:r>
      <w:r w:rsidRPr="005367AB">
        <w:rPr>
          <w:rFonts w:cstheme="minorHAnsi"/>
          <w:b/>
          <w:bCs/>
          <w:u w:val="single"/>
          <w:vertAlign w:val="superscript"/>
        </w:rPr>
        <w:t>rd</w:t>
      </w:r>
      <w:r w:rsidRPr="005367AB">
        <w:rPr>
          <w:rFonts w:cstheme="minorHAnsi"/>
          <w:b/>
          <w:bCs/>
          <w:u w:val="single"/>
        </w:rPr>
        <w:t xml:space="preserve"> June 2021</w:t>
      </w:r>
      <w:r w:rsidRPr="005367AB">
        <w:rPr>
          <w:rFonts w:cstheme="minorHAnsi"/>
        </w:rPr>
        <w:t xml:space="preserve"> </w:t>
      </w:r>
    </w:p>
    <w:p w14:paraId="6FF417F4" w14:textId="77777777" w:rsidR="00371965" w:rsidRPr="005367AB" w:rsidRDefault="00371965" w:rsidP="00371965">
      <w:pPr>
        <w:spacing w:after="0"/>
        <w:rPr>
          <w:rFonts w:cstheme="minorHAnsi"/>
        </w:rPr>
      </w:pPr>
      <w:r w:rsidRPr="005367AB">
        <w:rPr>
          <w:rFonts w:cstheme="minorHAnsi"/>
        </w:rPr>
        <w:t>Over the last year I have been on the Health and Adult Social Care scrutiny committee.</w:t>
      </w:r>
    </w:p>
    <w:p w14:paraId="0247DBD0" w14:textId="77777777" w:rsidR="00371965" w:rsidRPr="005367AB" w:rsidRDefault="00371965" w:rsidP="00371965">
      <w:pPr>
        <w:spacing w:after="0"/>
        <w:rPr>
          <w:rFonts w:cstheme="minorHAnsi"/>
        </w:rPr>
      </w:pPr>
      <w:r w:rsidRPr="005367AB">
        <w:rPr>
          <w:rFonts w:cstheme="minorHAnsi"/>
        </w:rPr>
        <w:t xml:space="preserve">We have covered wide ranging topics </w:t>
      </w:r>
      <w:proofErr w:type="gramStart"/>
      <w:r w:rsidRPr="005367AB">
        <w:rPr>
          <w:rFonts w:cstheme="minorHAnsi"/>
        </w:rPr>
        <w:t>including</w:t>
      </w:r>
      <w:proofErr w:type="gramEnd"/>
    </w:p>
    <w:p w14:paraId="19C86AE5" w14:textId="77777777" w:rsidR="00371965" w:rsidRPr="005367AB" w:rsidRDefault="00371965" w:rsidP="00371965">
      <w:pPr>
        <w:pStyle w:val="ListParagraph"/>
        <w:numPr>
          <w:ilvl w:val="0"/>
          <w:numId w:val="9"/>
        </w:numPr>
        <w:spacing w:after="0" w:line="259" w:lineRule="auto"/>
        <w:rPr>
          <w:rFonts w:cstheme="minorHAnsi"/>
        </w:rPr>
      </w:pPr>
      <w:r w:rsidRPr="005367AB">
        <w:rPr>
          <w:rFonts w:cstheme="minorHAnsi"/>
        </w:rPr>
        <w:t xml:space="preserve">Out of hours social workers to support mental health </w:t>
      </w:r>
      <w:proofErr w:type="gramStart"/>
      <w:r w:rsidRPr="005367AB">
        <w:rPr>
          <w:rFonts w:cstheme="minorHAnsi"/>
        </w:rPr>
        <w:t>assessments</w:t>
      </w:r>
      <w:proofErr w:type="gramEnd"/>
    </w:p>
    <w:p w14:paraId="38B98CBD" w14:textId="77777777" w:rsidR="00371965" w:rsidRPr="005367AB" w:rsidRDefault="00371965" w:rsidP="00371965">
      <w:pPr>
        <w:pStyle w:val="ListParagraph"/>
        <w:numPr>
          <w:ilvl w:val="0"/>
          <w:numId w:val="9"/>
        </w:numPr>
        <w:spacing w:after="0" w:line="259" w:lineRule="auto"/>
        <w:rPr>
          <w:rFonts w:cstheme="minorHAnsi"/>
        </w:rPr>
      </w:pPr>
      <w:r w:rsidRPr="005367AB">
        <w:rPr>
          <w:rFonts w:cstheme="minorHAnsi"/>
        </w:rPr>
        <w:t>Mental health services for older people</w:t>
      </w:r>
    </w:p>
    <w:p w14:paraId="41590C52" w14:textId="77777777" w:rsidR="00371965" w:rsidRPr="005367AB" w:rsidRDefault="00371965" w:rsidP="00371965">
      <w:pPr>
        <w:pStyle w:val="ListParagraph"/>
        <w:numPr>
          <w:ilvl w:val="0"/>
          <w:numId w:val="9"/>
        </w:numPr>
        <w:spacing w:after="0" w:line="259" w:lineRule="auto"/>
        <w:rPr>
          <w:rFonts w:cstheme="minorHAnsi"/>
        </w:rPr>
      </w:pPr>
      <w:r w:rsidRPr="005367AB">
        <w:rPr>
          <w:rFonts w:cstheme="minorHAnsi"/>
        </w:rPr>
        <w:t>Covid recovery plan for the NHS</w:t>
      </w:r>
    </w:p>
    <w:p w14:paraId="103A8194" w14:textId="77777777" w:rsidR="00371965" w:rsidRPr="005367AB" w:rsidRDefault="00371965" w:rsidP="00371965">
      <w:pPr>
        <w:spacing w:after="0"/>
        <w:rPr>
          <w:rFonts w:cstheme="minorHAnsi"/>
        </w:rPr>
      </w:pPr>
      <w:r w:rsidRPr="005367AB">
        <w:rPr>
          <w:rFonts w:cstheme="minorHAnsi"/>
        </w:rPr>
        <w:t xml:space="preserve">I have also been on several member working groups </w:t>
      </w:r>
      <w:proofErr w:type="gramStart"/>
      <w:r w:rsidRPr="005367AB">
        <w:rPr>
          <w:rFonts w:cstheme="minorHAnsi"/>
        </w:rPr>
        <w:t>including</w:t>
      </w:r>
      <w:proofErr w:type="gramEnd"/>
      <w:r w:rsidRPr="005367AB">
        <w:rPr>
          <w:rFonts w:cstheme="minorHAnsi"/>
        </w:rPr>
        <w:t xml:space="preserve"> </w:t>
      </w:r>
    </w:p>
    <w:p w14:paraId="2F89D1CD" w14:textId="77777777" w:rsidR="00371965" w:rsidRPr="005367AB" w:rsidRDefault="00371965" w:rsidP="00371965">
      <w:pPr>
        <w:pStyle w:val="ListParagraph"/>
        <w:numPr>
          <w:ilvl w:val="0"/>
          <w:numId w:val="8"/>
        </w:numPr>
        <w:spacing w:after="0" w:line="259" w:lineRule="auto"/>
        <w:rPr>
          <w:rFonts w:cstheme="minorHAnsi"/>
        </w:rPr>
      </w:pPr>
      <w:r w:rsidRPr="005367AB">
        <w:rPr>
          <w:rFonts w:cstheme="minorHAnsi"/>
        </w:rPr>
        <w:t xml:space="preserve">The Election Vehicle Group – looking at the roll out of EV charging </w:t>
      </w:r>
      <w:proofErr w:type="gramStart"/>
      <w:r w:rsidRPr="005367AB">
        <w:rPr>
          <w:rFonts w:cstheme="minorHAnsi"/>
        </w:rPr>
        <w:t>points</w:t>
      </w:r>
      <w:proofErr w:type="gramEnd"/>
    </w:p>
    <w:p w14:paraId="55426071" w14:textId="77777777" w:rsidR="00371965" w:rsidRPr="005367AB" w:rsidRDefault="00371965" w:rsidP="00371965">
      <w:pPr>
        <w:pStyle w:val="ListParagraph"/>
        <w:numPr>
          <w:ilvl w:val="0"/>
          <w:numId w:val="8"/>
        </w:numPr>
        <w:spacing w:after="0" w:line="259" w:lineRule="auto"/>
        <w:rPr>
          <w:rFonts w:cstheme="minorHAnsi"/>
        </w:rPr>
      </w:pPr>
      <w:r w:rsidRPr="005367AB">
        <w:rPr>
          <w:rFonts w:cstheme="minorHAnsi"/>
        </w:rPr>
        <w:t xml:space="preserve">The Transport Group – looking at the new WSCC Transport plan – now in </w:t>
      </w:r>
      <w:proofErr w:type="gramStart"/>
      <w:r w:rsidRPr="005367AB">
        <w:rPr>
          <w:rFonts w:cstheme="minorHAnsi"/>
        </w:rPr>
        <w:t>draft</w:t>
      </w:r>
      <w:proofErr w:type="gramEnd"/>
    </w:p>
    <w:p w14:paraId="6E7AA704" w14:textId="77777777" w:rsidR="00371965" w:rsidRPr="005367AB" w:rsidRDefault="00371965" w:rsidP="00371965">
      <w:pPr>
        <w:pStyle w:val="ListParagraph"/>
        <w:numPr>
          <w:ilvl w:val="0"/>
          <w:numId w:val="8"/>
        </w:numPr>
        <w:spacing w:after="0" w:line="259" w:lineRule="auto"/>
        <w:rPr>
          <w:rFonts w:cstheme="minorHAnsi"/>
        </w:rPr>
      </w:pPr>
      <w:r w:rsidRPr="005367AB">
        <w:rPr>
          <w:rFonts w:cstheme="minorHAnsi"/>
        </w:rPr>
        <w:t xml:space="preserve">The cycling group - advising the cabinet member on development of the cycle </w:t>
      </w:r>
      <w:proofErr w:type="gramStart"/>
      <w:r w:rsidRPr="005367AB">
        <w:rPr>
          <w:rFonts w:cstheme="minorHAnsi"/>
        </w:rPr>
        <w:t>network</w:t>
      </w:r>
      <w:proofErr w:type="gramEnd"/>
    </w:p>
    <w:p w14:paraId="726627BB" w14:textId="77777777" w:rsidR="00371965" w:rsidRPr="005367AB" w:rsidRDefault="00371965" w:rsidP="00371965">
      <w:pPr>
        <w:spacing w:after="0"/>
        <w:rPr>
          <w:rFonts w:cstheme="minorHAnsi"/>
          <w:b/>
          <w:bCs/>
          <w:u w:val="single"/>
        </w:rPr>
      </w:pPr>
      <w:r w:rsidRPr="005367AB">
        <w:rPr>
          <w:rFonts w:cstheme="minorHAnsi"/>
          <w:b/>
          <w:bCs/>
          <w:u w:val="single"/>
        </w:rPr>
        <w:t>County Election result</w:t>
      </w:r>
    </w:p>
    <w:p w14:paraId="540F24B2" w14:textId="77777777" w:rsidR="00371965" w:rsidRPr="005367AB" w:rsidRDefault="00371965" w:rsidP="00371965">
      <w:pPr>
        <w:spacing w:after="0"/>
        <w:rPr>
          <w:rFonts w:cstheme="minorHAnsi"/>
        </w:rPr>
      </w:pPr>
      <w:r w:rsidRPr="005367AB">
        <w:rPr>
          <w:rFonts w:cstheme="minorHAnsi"/>
        </w:rPr>
        <w:lastRenderedPageBreak/>
        <w:t>The new council was elected on 6</w:t>
      </w:r>
      <w:r w:rsidRPr="005367AB">
        <w:rPr>
          <w:rFonts w:cstheme="minorHAnsi"/>
          <w:vertAlign w:val="superscript"/>
        </w:rPr>
        <w:t>th</w:t>
      </w:r>
      <w:r w:rsidRPr="005367AB">
        <w:rPr>
          <w:rFonts w:cstheme="minorHAnsi"/>
        </w:rPr>
        <w:t xml:space="preserve"> May – The Conservative Group retain overall majority control of </w:t>
      </w:r>
      <w:proofErr w:type="gramStart"/>
      <w:r w:rsidRPr="005367AB">
        <w:rPr>
          <w:rFonts w:cstheme="minorHAnsi"/>
        </w:rPr>
        <w:t>70 member</w:t>
      </w:r>
      <w:proofErr w:type="gramEnd"/>
      <w:r w:rsidRPr="005367AB">
        <w:rPr>
          <w:rFonts w:cstheme="minorHAnsi"/>
        </w:rPr>
        <w:t xml:space="preserve"> council, the new political balance of is</w:t>
      </w:r>
    </w:p>
    <w:p w14:paraId="63FFB2EE" w14:textId="77777777" w:rsidR="00371965" w:rsidRPr="005367AB" w:rsidRDefault="00371965" w:rsidP="00371965">
      <w:pPr>
        <w:spacing w:after="0"/>
        <w:rPr>
          <w:rFonts w:cstheme="minorHAnsi"/>
        </w:rPr>
      </w:pPr>
      <w:r w:rsidRPr="005367AB">
        <w:rPr>
          <w:rFonts w:cstheme="minorHAnsi"/>
        </w:rPr>
        <w:t>Conservatives – 48</w:t>
      </w:r>
    </w:p>
    <w:p w14:paraId="63802E5F" w14:textId="77777777" w:rsidR="00371965" w:rsidRPr="005367AB" w:rsidRDefault="00371965" w:rsidP="00371965">
      <w:pPr>
        <w:spacing w:after="0"/>
        <w:rPr>
          <w:rFonts w:cstheme="minorHAnsi"/>
        </w:rPr>
      </w:pPr>
      <w:r w:rsidRPr="005367AB">
        <w:rPr>
          <w:rFonts w:cstheme="minorHAnsi"/>
        </w:rPr>
        <w:t xml:space="preserve">Lib Dems -10 </w:t>
      </w:r>
    </w:p>
    <w:p w14:paraId="477FF184" w14:textId="77777777" w:rsidR="00371965" w:rsidRPr="005367AB" w:rsidRDefault="00371965" w:rsidP="00371965">
      <w:pPr>
        <w:spacing w:after="0"/>
        <w:rPr>
          <w:rFonts w:cstheme="minorHAnsi"/>
        </w:rPr>
      </w:pPr>
      <w:r w:rsidRPr="005367AB">
        <w:rPr>
          <w:rFonts w:cstheme="minorHAnsi"/>
        </w:rPr>
        <w:t xml:space="preserve">Labour - 9 </w:t>
      </w:r>
    </w:p>
    <w:p w14:paraId="12612A3A" w14:textId="77777777" w:rsidR="00371965" w:rsidRPr="005367AB" w:rsidRDefault="00371965" w:rsidP="00371965">
      <w:pPr>
        <w:spacing w:after="0"/>
        <w:rPr>
          <w:rFonts w:cstheme="minorHAnsi"/>
        </w:rPr>
      </w:pPr>
      <w:r w:rsidRPr="005367AB">
        <w:rPr>
          <w:rFonts w:cstheme="minorHAnsi"/>
        </w:rPr>
        <w:t>Green – 1</w:t>
      </w:r>
    </w:p>
    <w:p w14:paraId="349D9B4F" w14:textId="77777777" w:rsidR="00371965" w:rsidRPr="005367AB" w:rsidRDefault="00371965" w:rsidP="00371965">
      <w:pPr>
        <w:spacing w:after="0"/>
        <w:rPr>
          <w:rFonts w:cstheme="minorHAnsi"/>
        </w:rPr>
      </w:pPr>
      <w:proofErr w:type="spellStart"/>
      <w:r w:rsidRPr="005367AB">
        <w:rPr>
          <w:rFonts w:cstheme="minorHAnsi"/>
        </w:rPr>
        <w:t>Selsey</w:t>
      </w:r>
      <w:proofErr w:type="spellEnd"/>
      <w:r w:rsidRPr="005367AB">
        <w:rPr>
          <w:rFonts w:cstheme="minorHAnsi"/>
        </w:rPr>
        <w:t xml:space="preserve"> Alliance – 1</w:t>
      </w:r>
    </w:p>
    <w:p w14:paraId="1D5BEDEF" w14:textId="77777777" w:rsidR="00371965" w:rsidRPr="005367AB" w:rsidRDefault="00371965" w:rsidP="00371965">
      <w:pPr>
        <w:spacing w:after="0"/>
        <w:rPr>
          <w:rFonts w:cstheme="minorHAnsi"/>
        </w:rPr>
      </w:pPr>
      <w:r w:rsidRPr="005367AB">
        <w:rPr>
          <w:rFonts w:cstheme="minorHAnsi"/>
        </w:rPr>
        <w:t>Other Independent – 1</w:t>
      </w:r>
    </w:p>
    <w:p w14:paraId="6AC3A132" w14:textId="77777777" w:rsidR="00371965" w:rsidRPr="005367AB" w:rsidRDefault="00371965" w:rsidP="00371965">
      <w:pPr>
        <w:spacing w:after="0"/>
        <w:rPr>
          <w:rFonts w:cstheme="minorHAnsi"/>
        </w:rPr>
      </w:pPr>
      <w:r w:rsidRPr="005367AB">
        <w:rPr>
          <w:rFonts w:cstheme="minorHAnsi"/>
        </w:rPr>
        <w:t>Our first full council meeting was on 21</w:t>
      </w:r>
      <w:r w:rsidRPr="005367AB">
        <w:rPr>
          <w:rFonts w:cstheme="minorHAnsi"/>
          <w:vertAlign w:val="superscript"/>
        </w:rPr>
        <w:t>st</w:t>
      </w:r>
      <w:r w:rsidRPr="005367AB">
        <w:rPr>
          <w:rFonts w:cstheme="minorHAnsi"/>
        </w:rPr>
        <w:t xml:space="preserve"> May when committee places were confirmed, and other roles decided.   I am back on Health and Adults Social Care Committee and the Governance Committee.</w:t>
      </w:r>
    </w:p>
    <w:p w14:paraId="6E0BDDEB" w14:textId="77777777" w:rsidR="00371965" w:rsidRPr="005367AB" w:rsidRDefault="00371965" w:rsidP="00371965">
      <w:pPr>
        <w:spacing w:after="0"/>
        <w:rPr>
          <w:rFonts w:cstheme="minorHAnsi"/>
        </w:rPr>
      </w:pPr>
      <w:r w:rsidRPr="005367AB">
        <w:rPr>
          <w:rFonts w:cstheme="minorHAnsi"/>
        </w:rPr>
        <w:t xml:space="preserve">A new cabinet member for Highways has been </w:t>
      </w:r>
      <w:proofErr w:type="gramStart"/>
      <w:r w:rsidRPr="005367AB">
        <w:rPr>
          <w:rFonts w:cstheme="minorHAnsi"/>
        </w:rPr>
        <w:t>appointed</w:t>
      </w:r>
      <w:proofErr w:type="gramEnd"/>
    </w:p>
    <w:p w14:paraId="584D69A5" w14:textId="77777777" w:rsidR="00371965" w:rsidRPr="005367AB" w:rsidRDefault="00371965" w:rsidP="00371965">
      <w:pPr>
        <w:spacing w:after="0"/>
        <w:rPr>
          <w:rFonts w:cstheme="minorHAnsi"/>
        </w:rPr>
      </w:pPr>
      <w:r w:rsidRPr="005367AB">
        <w:rPr>
          <w:rFonts w:cstheme="minorHAnsi"/>
        </w:rPr>
        <w:t xml:space="preserve">A new cabinet post for public health and well-being has been </w:t>
      </w:r>
      <w:proofErr w:type="gramStart"/>
      <w:r w:rsidRPr="005367AB">
        <w:rPr>
          <w:rFonts w:cstheme="minorHAnsi"/>
        </w:rPr>
        <w:t>created</w:t>
      </w:r>
      <w:proofErr w:type="gramEnd"/>
    </w:p>
    <w:p w14:paraId="2CDAC0B9" w14:textId="77777777" w:rsidR="00371965" w:rsidRPr="005367AB" w:rsidRDefault="00371965" w:rsidP="00371965">
      <w:pPr>
        <w:spacing w:after="0"/>
        <w:rPr>
          <w:rStyle w:val="Strong"/>
          <w:rFonts w:cstheme="minorHAnsi"/>
          <w:u w:val="single"/>
        </w:rPr>
      </w:pPr>
      <w:r w:rsidRPr="005367AB">
        <w:rPr>
          <w:rStyle w:val="Strong"/>
          <w:rFonts w:cstheme="minorHAnsi"/>
          <w:u w:val="single"/>
        </w:rPr>
        <w:t xml:space="preserve">Covid </w:t>
      </w:r>
    </w:p>
    <w:p w14:paraId="5F20549E" w14:textId="037CE338" w:rsidR="00371965" w:rsidRPr="005367AB" w:rsidRDefault="00371965" w:rsidP="00371965">
      <w:pPr>
        <w:spacing w:after="0"/>
        <w:rPr>
          <w:rStyle w:val="Strong"/>
          <w:rFonts w:cstheme="minorHAnsi"/>
          <w:u w:val="single"/>
        </w:rPr>
      </w:pPr>
      <w:r w:rsidRPr="005367AB">
        <w:rPr>
          <w:rStyle w:val="Strong"/>
          <w:rFonts w:cstheme="minorHAnsi"/>
        </w:rPr>
        <w:t xml:space="preserve">Latest data 9 new cases in Chichester District – 78 new cases in West Sussex for the 7 days up </w:t>
      </w:r>
      <w:proofErr w:type="gramStart"/>
      <w:r w:rsidRPr="005367AB">
        <w:rPr>
          <w:rStyle w:val="Strong"/>
          <w:rFonts w:cstheme="minorHAnsi"/>
        </w:rPr>
        <w:t xml:space="preserve">to </w:t>
      </w:r>
      <w:r>
        <w:rPr>
          <w:rStyle w:val="Strong"/>
          <w:rFonts w:cstheme="minorHAnsi"/>
        </w:rPr>
        <w:t>.</w:t>
      </w:r>
      <w:proofErr w:type="gramEnd"/>
      <w:r>
        <w:rPr>
          <w:rStyle w:val="Strong"/>
          <w:rFonts w:cstheme="minorHAnsi"/>
        </w:rPr>
        <w:tab/>
      </w:r>
    </w:p>
    <w:p w14:paraId="765B2250" w14:textId="77777777" w:rsidR="00371965" w:rsidRPr="005367AB" w:rsidRDefault="00371965" w:rsidP="00371965">
      <w:pPr>
        <w:autoSpaceDE w:val="0"/>
        <w:autoSpaceDN w:val="0"/>
        <w:adjustRightInd w:val="0"/>
        <w:spacing w:after="0" w:line="240" w:lineRule="auto"/>
        <w:rPr>
          <w:rFonts w:cstheme="minorHAnsi"/>
          <w:b/>
          <w:bCs/>
          <w:color w:val="000000"/>
          <w:u w:val="single"/>
        </w:rPr>
      </w:pPr>
      <w:r w:rsidRPr="005367AB">
        <w:rPr>
          <w:rFonts w:cstheme="minorHAnsi"/>
          <w:b/>
          <w:bCs/>
          <w:color w:val="000000"/>
          <w:u w:val="single"/>
        </w:rPr>
        <w:t>Test and Trace Support Scheme</w:t>
      </w:r>
    </w:p>
    <w:p w14:paraId="21404D00" w14:textId="77777777" w:rsidR="00371965" w:rsidRPr="005367AB" w:rsidRDefault="00371965" w:rsidP="00371965">
      <w:pPr>
        <w:autoSpaceDE w:val="0"/>
        <w:autoSpaceDN w:val="0"/>
        <w:adjustRightInd w:val="0"/>
        <w:spacing w:after="0" w:line="240" w:lineRule="auto"/>
        <w:rPr>
          <w:rFonts w:cstheme="minorHAnsi"/>
          <w:color w:val="000000"/>
        </w:rPr>
      </w:pPr>
      <w:r w:rsidRPr="005367AB">
        <w:rPr>
          <w:rFonts w:cstheme="minorHAnsi"/>
          <w:color w:val="000000"/>
        </w:rPr>
        <w:t>This scheme has been extended up to 30 June 2021 and remains under review by</w:t>
      </w:r>
    </w:p>
    <w:p w14:paraId="3AD6CF3E" w14:textId="77777777" w:rsidR="00371965" w:rsidRPr="005367AB" w:rsidRDefault="00371965" w:rsidP="00371965">
      <w:pPr>
        <w:autoSpaceDE w:val="0"/>
        <w:autoSpaceDN w:val="0"/>
        <w:adjustRightInd w:val="0"/>
        <w:spacing w:after="0" w:line="240" w:lineRule="auto"/>
        <w:rPr>
          <w:rFonts w:cstheme="minorHAnsi"/>
          <w:color w:val="000000"/>
        </w:rPr>
      </w:pPr>
      <w:r w:rsidRPr="005367AB">
        <w:rPr>
          <w:rFonts w:cstheme="minorHAnsi"/>
          <w:color w:val="000000"/>
        </w:rPr>
        <w:t>the Government. For further information please visit</w:t>
      </w:r>
    </w:p>
    <w:p w14:paraId="5DD959FC" w14:textId="77777777" w:rsidR="00371965" w:rsidRPr="005367AB" w:rsidRDefault="00C30CE8" w:rsidP="00371965">
      <w:pPr>
        <w:pStyle w:val="NoSpacing"/>
        <w:jc w:val="both"/>
        <w:rPr>
          <w:rStyle w:val="Hyperlink"/>
          <w:rFonts w:cstheme="minorHAnsi"/>
        </w:rPr>
      </w:pPr>
      <w:hyperlink r:id="rId8" w:history="1">
        <w:r w:rsidR="00371965" w:rsidRPr="005367AB">
          <w:rPr>
            <w:rStyle w:val="Hyperlink"/>
            <w:rFonts w:cstheme="minorHAnsi"/>
          </w:rPr>
          <w:t>https://www.chichester.gov.uk/helpwithfinances</w:t>
        </w:r>
      </w:hyperlink>
    </w:p>
    <w:p w14:paraId="765DF7ED" w14:textId="77777777" w:rsidR="00371965" w:rsidRPr="005367AB" w:rsidRDefault="00371965" w:rsidP="00371965">
      <w:pPr>
        <w:pStyle w:val="NoSpacing"/>
        <w:jc w:val="both"/>
        <w:rPr>
          <w:rStyle w:val="Hyperlink"/>
          <w:rFonts w:cstheme="minorHAnsi"/>
          <w:color w:val="auto"/>
          <w:u w:val="none"/>
        </w:rPr>
      </w:pPr>
      <w:r w:rsidRPr="005367AB">
        <w:rPr>
          <w:rStyle w:val="Hyperlink"/>
          <w:rFonts w:cstheme="minorHAnsi"/>
          <w:color w:val="auto"/>
          <w:u w:val="none"/>
        </w:rPr>
        <w:t>I have restarted my Drop ins – next one Harting White Hart 14</w:t>
      </w:r>
      <w:r w:rsidRPr="005367AB">
        <w:rPr>
          <w:rStyle w:val="Hyperlink"/>
          <w:rFonts w:cstheme="minorHAnsi"/>
          <w:color w:val="auto"/>
          <w:u w:val="none"/>
          <w:vertAlign w:val="superscript"/>
        </w:rPr>
        <w:t>th</w:t>
      </w:r>
      <w:r w:rsidRPr="005367AB">
        <w:rPr>
          <w:rStyle w:val="Hyperlink"/>
          <w:rFonts w:cstheme="minorHAnsi"/>
          <w:color w:val="auto"/>
          <w:u w:val="none"/>
        </w:rPr>
        <w:t xml:space="preserve"> June 10.30-12.30</w:t>
      </w:r>
    </w:p>
    <w:p w14:paraId="2AC107E4" w14:textId="77777777" w:rsidR="00371965" w:rsidRDefault="00371965" w:rsidP="00C33EEC">
      <w:pPr>
        <w:spacing w:after="0" w:line="240" w:lineRule="auto"/>
        <w:jc w:val="both"/>
        <w:rPr>
          <w:rFonts w:cstheme="minorHAnsi"/>
          <w:u w:val="single"/>
        </w:rPr>
      </w:pPr>
    </w:p>
    <w:p w14:paraId="3DAFBCCB" w14:textId="28D19E09" w:rsidR="00371965" w:rsidRDefault="00371965" w:rsidP="00371965">
      <w:pPr>
        <w:spacing w:after="0" w:line="240" w:lineRule="auto"/>
        <w:jc w:val="both"/>
        <w:rPr>
          <w:rFonts w:cstheme="minorHAnsi"/>
          <w:u w:val="single"/>
        </w:rPr>
      </w:pPr>
      <w:r w:rsidRPr="00371965">
        <w:rPr>
          <w:rFonts w:cstheme="minorHAnsi"/>
        </w:rPr>
        <w:t>8.</w:t>
      </w:r>
      <w:r w:rsidRPr="00371965">
        <w:rPr>
          <w:rFonts w:cstheme="minorHAnsi"/>
        </w:rPr>
        <w:tab/>
      </w:r>
      <w:r>
        <w:rPr>
          <w:rFonts w:cstheme="minorHAnsi"/>
          <w:u w:val="single"/>
        </w:rPr>
        <w:t>Planning Report</w:t>
      </w:r>
      <w:r w:rsidR="000D6BE7">
        <w:rPr>
          <w:rFonts w:cstheme="minorHAnsi"/>
          <w:u w:val="single"/>
        </w:rPr>
        <w:t xml:space="preserve"> – Colin Stopher</w:t>
      </w:r>
    </w:p>
    <w:p w14:paraId="006BDA73" w14:textId="6FE86F70" w:rsidR="00670724" w:rsidRPr="009936C3" w:rsidRDefault="00670724" w:rsidP="00681BF7">
      <w:pPr>
        <w:pStyle w:val="NoSpacing"/>
        <w:jc w:val="both"/>
        <w:rPr>
          <w:rFonts w:cstheme="minorHAnsi"/>
        </w:rPr>
      </w:pPr>
      <w:r w:rsidRPr="00670724">
        <w:rPr>
          <w:rFonts w:cstheme="minorHAnsi"/>
          <w:b/>
          <w:bCs/>
        </w:rPr>
        <w:t xml:space="preserve">Planning </w:t>
      </w:r>
      <w:r w:rsidR="009936C3">
        <w:rPr>
          <w:rFonts w:cstheme="minorHAnsi"/>
        </w:rPr>
        <w:t>– covering 2 years as there was no APA last year.</w:t>
      </w:r>
    </w:p>
    <w:p w14:paraId="2E1BA528" w14:textId="7C3E6313" w:rsidR="002915A1" w:rsidRPr="00670724" w:rsidRDefault="00681BF7" w:rsidP="00670724">
      <w:pPr>
        <w:pStyle w:val="NoSpacing"/>
        <w:numPr>
          <w:ilvl w:val="0"/>
          <w:numId w:val="12"/>
        </w:numPr>
        <w:jc w:val="both"/>
        <w:rPr>
          <w:rFonts w:cstheme="minorHAnsi"/>
        </w:rPr>
      </w:pPr>
      <w:r w:rsidRPr="00670724">
        <w:rPr>
          <w:rFonts w:cstheme="minorHAnsi"/>
        </w:rPr>
        <w:t xml:space="preserve">The Council had been consulted on </w:t>
      </w:r>
      <w:r w:rsidR="002915A1" w:rsidRPr="00670724">
        <w:rPr>
          <w:rFonts w:cstheme="minorHAnsi"/>
        </w:rPr>
        <w:t>69</w:t>
      </w:r>
      <w:r w:rsidRPr="00670724">
        <w:rPr>
          <w:rFonts w:cstheme="minorHAnsi"/>
        </w:rPr>
        <w:t xml:space="preserve"> applications in the past </w:t>
      </w:r>
      <w:proofErr w:type="gramStart"/>
      <w:r w:rsidR="002915A1" w:rsidRPr="00670724">
        <w:rPr>
          <w:rFonts w:cstheme="minorHAnsi"/>
        </w:rPr>
        <w:t>twenty four</w:t>
      </w:r>
      <w:proofErr w:type="gramEnd"/>
      <w:r w:rsidRPr="00670724">
        <w:rPr>
          <w:rFonts w:cstheme="minorHAnsi"/>
        </w:rPr>
        <w:t xml:space="preserve"> months</w:t>
      </w:r>
      <w:r w:rsidR="002915A1" w:rsidRPr="00670724">
        <w:rPr>
          <w:rFonts w:cstheme="minorHAnsi"/>
        </w:rPr>
        <w:t xml:space="preserve">, which equates to approximately 1 in 10 properties. </w:t>
      </w:r>
    </w:p>
    <w:p w14:paraId="0338BAFD" w14:textId="77777777" w:rsidR="002915A1" w:rsidRPr="00670724" w:rsidRDefault="002915A1" w:rsidP="00670724">
      <w:pPr>
        <w:pStyle w:val="NoSpacing"/>
        <w:numPr>
          <w:ilvl w:val="1"/>
          <w:numId w:val="12"/>
        </w:numPr>
        <w:jc w:val="both"/>
        <w:rPr>
          <w:rFonts w:cstheme="minorHAnsi"/>
        </w:rPr>
      </w:pPr>
      <w:r w:rsidRPr="00670724">
        <w:rPr>
          <w:rFonts w:cstheme="minorHAnsi"/>
        </w:rPr>
        <w:t>2019-20 – 31 applications</w:t>
      </w:r>
    </w:p>
    <w:p w14:paraId="49D964EA" w14:textId="77777777" w:rsidR="002915A1" w:rsidRPr="00670724" w:rsidRDefault="002915A1" w:rsidP="00670724">
      <w:pPr>
        <w:pStyle w:val="NoSpacing"/>
        <w:numPr>
          <w:ilvl w:val="1"/>
          <w:numId w:val="12"/>
        </w:numPr>
        <w:jc w:val="both"/>
        <w:rPr>
          <w:rFonts w:cstheme="minorHAnsi"/>
        </w:rPr>
      </w:pPr>
      <w:r w:rsidRPr="00670724">
        <w:rPr>
          <w:rFonts w:cstheme="minorHAnsi"/>
        </w:rPr>
        <w:t>2020-21 – 38 applications</w:t>
      </w:r>
      <w:r w:rsidR="00681BF7" w:rsidRPr="00670724">
        <w:rPr>
          <w:rFonts w:cstheme="minorHAnsi"/>
        </w:rPr>
        <w:t xml:space="preserve">.  </w:t>
      </w:r>
    </w:p>
    <w:p w14:paraId="3386DA2E" w14:textId="5AE75E44" w:rsidR="002915A1" w:rsidRPr="00670724" w:rsidRDefault="002915A1" w:rsidP="00670724">
      <w:pPr>
        <w:pStyle w:val="NoSpacing"/>
        <w:numPr>
          <w:ilvl w:val="0"/>
          <w:numId w:val="12"/>
        </w:numPr>
        <w:jc w:val="both"/>
        <w:rPr>
          <w:rFonts w:cstheme="minorHAnsi"/>
        </w:rPr>
      </w:pPr>
      <w:r w:rsidRPr="00670724">
        <w:rPr>
          <w:rFonts w:cstheme="minorHAnsi"/>
        </w:rPr>
        <w:t>This reflected an upward trend</w:t>
      </w:r>
      <w:r w:rsidR="009936C3">
        <w:rPr>
          <w:rFonts w:cstheme="minorHAnsi"/>
        </w:rPr>
        <w:t>,</w:t>
      </w:r>
      <w:r w:rsidRPr="00670724">
        <w:rPr>
          <w:rFonts w:cstheme="minorHAnsi"/>
        </w:rPr>
        <w:t xml:space="preserve"> in a time when Planning Officers are short staffed and due to the pandemic largely working from home, this had led to some delays and missed deadlines.</w:t>
      </w:r>
    </w:p>
    <w:p w14:paraId="621C230F" w14:textId="77777777" w:rsidR="002915A1" w:rsidRPr="00670724" w:rsidRDefault="002915A1" w:rsidP="00670724">
      <w:pPr>
        <w:pStyle w:val="NoSpacing"/>
        <w:numPr>
          <w:ilvl w:val="0"/>
          <w:numId w:val="12"/>
        </w:numPr>
        <w:jc w:val="both"/>
        <w:rPr>
          <w:rFonts w:cstheme="minorHAnsi"/>
        </w:rPr>
      </w:pPr>
      <w:r w:rsidRPr="00670724">
        <w:rPr>
          <w:rFonts w:cstheme="minorHAnsi"/>
        </w:rPr>
        <w:t>Planning Committee posted:</w:t>
      </w:r>
    </w:p>
    <w:p w14:paraId="2B8AA73B" w14:textId="251668D7" w:rsidR="002915A1" w:rsidRPr="00670724" w:rsidRDefault="002915A1" w:rsidP="00670724">
      <w:pPr>
        <w:pStyle w:val="NoSpacing"/>
        <w:numPr>
          <w:ilvl w:val="1"/>
          <w:numId w:val="12"/>
        </w:numPr>
        <w:jc w:val="both"/>
        <w:rPr>
          <w:rFonts w:cstheme="minorHAnsi"/>
        </w:rPr>
      </w:pPr>
      <w:r w:rsidRPr="00670724">
        <w:rPr>
          <w:rFonts w:cstheme="minorHAnsi"/>
        </w:rPr>
        <w:t>4 Objections.</w:t>
      </w:r>
    </w:p>
    <w:p w14:paraId="67C0B9E0" w14:textId="6FD1F5B0" w:rsidR="002915A1" w:rsidRPr="00670724" w:rsidRDefault="002915A1" w:rsidP="00670724">
      <w:pPr>
        <w:pStyle w:val="NoSpacing"/>
        <w:numPr>
          <w:ilvl w:val="1"/>
          <w:numId w:val="12"/>
        </w:numPr>
        <w:jc w:val="both"/>
        <w:rPr>
          <w:rFonts w:cstheme="minorHAnsi"/>
        </w:rPr>
      </w:pPr>
      <w:r w:rsidRPr="00670724">
        <w:rPr>
          <w:rFonts w:cstheme="minorHAnsi"/>
        </w:rPr>
        <w:t>5 Support.</w:t>
      </w:r>
    </w:p>
    <w:p w14:paraId="64CB5B85" w14:textId="68157DD4" w:rsidR="002915A1" w:rsidRPr="00670724" w:rsidRDefault="002915A1" w:rsidP="00670724">
      <w:pPr>
        <w:pStyle w:val="NoSpacing"/>
        <w:numPr>
          <w:ilvl w:val="1"/>
          <w:numId w:val="12"/>
        </w:numPr>
        <w:jc w:val="both"/>
        <w:rPr>
          <w:rFonts w:cstheme="minorHAnsi"/>
        </w:rPr>
      </w:pPr>
      <w:r w:rsidRPr="00670724">
        <w:rPr>
          <w:rFonts w:cstheme="minorHAnsi"/>
        </w:rPr>
        <w:t xml:space="preserve">51 neutral / no objection - 30 small extension / alteration and 21 larger projects including 1 </w:t>
      </w:r>
      <w:proofErr w:type="gramStart"/>
      <w:r w:rsidRPr="00670724">
        <w:rPr>
          <w:rFonts w:cstheme="minorHAnsi"/>
        </w:rPr>
        <w:t>rebuild</w:t>
      </w:r>
      <w:proofErr w:type="gramEnd"/>
    </w:p>
    <w:p w14:paraId="7926CB60" w14:textId="77777777" w:rsidR="00670724" w:rsidRDefault="002915A1" w:rsidP="00681BF7">
      <w:pPr>
        <w:pStyle w:val="NoSpacing"/>
        <w:numPr>
          <w:ilvl w:val="0"/>
          <w:numId w:val="12"/>
        </w:numPr>
        <w:jc w:val="both"/>
        <w:rPr>
          <w:rFonts w:cstheme="minorHAnsi"/>
        </w:rPr>
      </w:pPr>
      <w:r w:rsidRPr="00670724">
        <w:rPr>
          <w:rFonts w:cstheme="minorHAnsi"/>
        </w:rPr>
        <w:t>There are currently 10 applications still in progress.</w:t>
      </w:r>
    </w:p>
    <w:p w14:paraId="66E31BBF" w14:textId="77777777" w:rsidR="00670724" w:rsidRDefault="002915A1" w:rsidP="00681BF7">
      <w:pPr>
        <w:pStyle w:val="NoSpacing"/>
        <w:numPr>
          <w:ilvl w:val="0"/>
          <w:numId w:val="12"/>
        </w:numPr>
        <w:jc w:val="both"/>
        <w:rPr>
          <w:rFonts w:cstheme="minorHAnsi"/>
        </w:rPr>
      </w:pPr>
      <w:r w:rsidRPr="00670724">
        <w:rPr>
          <w:rFonts w:cstheme="minorHAnsi"/>
        </w:rPr>
        <w:t>The Planning Committee now receive weekly lists from CDC and SDNP, which are then looked at in detail via a planning portal.</w:t>
      </w:r>
    </w:p>
    <w:p w14:paraId="59F91842" w14:textId="77777777" w:rsidR="00670724" w:rsidRDefault="00670724" w:rsidP="00681BF7">
      <w:pPr>
        <w:pStyle w:val="NoSpacing"/>
        <w:numPr>
          <w:ilvl w:val="0"/>
          <w:numId w:val="12"/>
        </w:numPr>
        <w:jc w:val="both"/>
        <w:rPr>
          <w:rFonts w:cstheme="minorHAnsi"/>
        </w:rPr>
      </w:pPr>
      <w:r w:rsidRPr="00670724">
        <w:rPr>
          <w:rFonts w:cstheme="minorHAnsi"/>
        </w:rPr>
        <w:t xml:space="preserve">If not contentious, </w:t>
      </w:r>
      <w:r w:rsidR="002915A1" w:rsidRPr="00670724">
        <w:rPr>
          <w:rFonts w:cstheme="minorHAnsi"/>
        </w:rPr>
        <w:t>applications are dealt with via an exchange of emails between the committee members</w:t>
      </w:r>
      <w:r w:rsidRPr="00670724">
        <w:rPr>
          <w:rFonts w:cstheme="minorHAnsi"/>
        </w:rPr>
        <w:t>. Site visits are carried out where more detail is needed.</w:t>
      </w:r>
    </w:p>
    <w:p w14:paraId="4ED2D429" w14:textId="13666338" w:rsidR="00670724" w:rsidRPr="00670724" w:rsidRDefault="00670724" w:rsidP="00681BF7">
      <w:pPr>
        <w:pStyle w:val="NoSpacing"/>
        <w:numPr>
          <w:ilvl w:val="0"/>
          <w:numId w:val="12"/>
        </w:numPr>
        <w:jc w:val="both"/>
        <w:rPr>
          <w:rFonts w:cstheme="minorHAnsi"/>
        </w:rPr>
      </w:pPr>
      <w:r w:rsidRPr="00670724">
        <w:rPr>
          <w:rFonts w:cstheme="minorHAnsi"/>
        </w:rPr>
        <w:t>2 formal planning committee meetings were held:</w:t>
      </w:r>
    </w:p>
    <w:p w14:paraId="48B41892" w14:textId="45AF70DD" w:rsidR="00670724" w:rsidRPr="00670724" w:rsidRDefault="00670724" w:rsidP="00670724">
      <w:pPr>
        <w:pStyle w:val="NoSpacing"/>
        <w:numPr>
          <w:ilvl w:val="1"/>
          <w:numId w:val="12"/>
        </w:numPr>
        <w:jc w:val="both"/>
        <w:rPr>
          <w:rFonts w:cstheme="minorHAnsi"/>
        </w:rPr>
      </w:pPr>
      <w:r w:rsidRPr="00670724">
        <w:rPr>
          <w:rFonts w:cstheme="minorHAnsi"/>
        </w:rPr>
        <w:t xml:space="preserve">Smugglers </w:t>
      </w:r>
      <w:proofErr w:type="spellStart"/>
      <w:r w:rsidRPr="00670724">
        <w:rPr>
          <w:rFonts w:cstheme="minorHAnsi"/>
        </w:rPr>
        <w:t>Copse</w:t>
      </w:r>
      <w:proofErr w:type="spellEnd"/>
      <w:r w:rsidRPr="00670724">
        <w:rPr>
          <w:rFonts w:cstheme="minorHAnsi"/>
        </w:rPr>
        <w:t xml:space="preserve"> – Approved May 2021</w:t>
      </w:r>
    </w:p>
    <w:p w14:paraId="24C1B68F" w14:textId="4A07E0A3" w:rsidR="00670724" w:rsidRPr="00670724" w:rsidRDefault="00670724" w:rsidP="00670724">
      <w:pPr>
        <w:pStyle w:val="NoSpacing"/>
        <w:numPr>
          <w:ilvl w:val="1"/>
          <w:numId w:val="12"/>
        </w:numPr>
        <w:jc w:val="both"/>
        <w:rPr>
          <w:rFonts w:cstheme="minorHAnsi"/>
        </w:rPr>
      </w:pPr>
      <w:r w:rsidRPr="00670724">
        <w:rPr>
          <w:rFonts w:cstheme="minorHAnsi"/>
        </w:rPr>
        <w:t>Black Fox Inn – Refused 2020</w:t>
      </w:r>
    </w:p>
    <w:p w14:paraId="2B41B9CA" w14:textId="77CC8605" w:rsidR="00670724" w:rsidRPr="00670724" w:rsidRDefault="00670724" w:rsidP="00681BF7">
      <w:pPr>
        <w:pStyle w:val="NoSpacing"/>
        <w:jc w:val="both"/>
        <w:rPr>
          <w:rFonts w:cstheme="minorHAnsi"/>
          <w:b/>
          <w:bCs/>
        </w:rPr>
      </w:pPr>
      <w:r w:rsidRPr="00670724">
        <w:rPr>
          <w:rFonts w:cstheme="minorHAnsi"/>
          <w:b/>
          <w:bCs/>
        </w:rPr>
        <w:t>Neighbourhood Plan</w:t>
      </w:r>
    </w:p>
    <w:p w14:paraId="07085C84" w14:textId="2C3E8E98" w:rsidR="00681BF7" w:rsidRDefault="00670724" w:rsidP="00670724">
      <w:pPr>
        <w:pStyle w:val="ListParagraph"/>
        <w:numPr>
          <w:ilvl w:val="0"/>
          <w:numId w:val="13"/>
        </w:numPr>
        <w:spacing w:after="0" w:line="240" w:lineRule="auto"/>
        <w:jc w:val="both"/>
        <w:rPr>
          <w:rFonts w:cstheme="minorHAnsi"/>
        </w:rPr>
      </w:pPr>
      <w:r>
        <w:rPr>
          <w:rFonts w:cstheme="minorHAnsi"/>
        </w:rPr>
        <w:t xml:space="preserve">Published in 2016, this </w:t>
      </w:r>
      <w:r w:rsidR="009936C3">
        <w:rPr>
          <w:rFonts w:cstheme="minorHAnsi"/>
        </w:rPr>
        <w:t>is consulted by both the</w:t>
      </w:r>
      <w:r>
        <w:rPr>
          <w:rFonts w:cstheme="minorHAnsi"/>
        </w:rPr>
        <w:t xml:space="preserve"> PC and Planning Officer</w:t>
      </w:r>
      <w:r w:rsidR="009936C3">
        <w:rPr>
          <w:rFonts w:cstheme="minorHAnsi"/>
        </w:rPr>
        <w:t>s.</w:t>
      </w:r>
      <w:r>
        <w:rPr>
          <w:rFonts w:cstheme="minorHAnsi"/>
        </w:rPr>
        <w:t xml:space="preserve"> </w:t>
      </w:r>
    </w:p>
    <w:p w14:paraId="337811B7" w14:textId="4700D8F8" w:rsidR="00670724" w:rsidRDefault="009936C3" w:rsidP="00670724">
      <w:pPr>
        <w:pStyle w:val="ListParagraph"/>
        <w:numPr>
          <w:ilvl w:val="0"/>
          <w:numId w:val="13"/>
        </w:numPr>
        <w:spacing w:after="0" w:line="240" w:lineRule="auto"/>
        <w:jc w:val="both"/>
        <w:rPr>
          <w:rFonts w:cstheme="minorHAnsi"/>
        </w:rPr>
      </w:pPr>
      <w:r>
        <w:rPr>
          <w:rFonts w:cstheme="minorHAnsi"/>
        </w:rPr>
        <w:t>A r</w:t>
      </w:r>
      <w:r w:rsidR="00670724">
        <w:rPr>
          <w:rFonts w:cstheme="minorHAnsi"/>
        </w:rPr>
        <w:t>eview commenced in 2020, this is ha</w:t>
      </w:r>
      <w:r w:rsidR="00AC0F23">
        <w:rPr>
          <w:rFonts w:cstheme="minorHAnsi"/>
        </w:rPr>
        <w:t>d</w:t>
      </w:r>
      <w:r w:rsidR="00670724">
        <w:rPr>
          <w:rFonts w:cstheme="minorHAnsi"/>
        </w:rPr>
        <w:t xml:space="preserve"> been restricted by the pandemic but is extremely important to confirm the relevance and credibility of the plan.</w:t>
      </w:r>
    </w:p>
    <w:p w14:paraId="7062D86C" w14:textId="573ED4D8" w:rsidR="00670724" w:rsidRPr="00670724" w:rsidRDefault="00670724" w:rsidP="00670724">
      <w:pPr>
        <w:pStyle w:val="ListParagraph"/>
        <w:numPr>
          <w:ilvl w:val="0"/>
          <w:numId w:val="13"/>
        </w:numPr>
        <w:spacing w:after="0" w:line="240" w:lineRule="auto"/>
        <w:jc w:val="both"/>
        <w:rPr>
          <w:rFonts w:cstheme="minorHAnsi"/>
        </w:rPr>
      </w:pPr>
      <w:proofErr w:type="gramStart"/>
      <w:r>
        <w:rPr>
          <w:rFonts w:cstheme="minorHAnsi"/>
        </w:rPr>
        <w:t>6 person</w:t>
      </w:r>
      <w:proofErr w:type="gramEnd"/>
      <w:r>
        <w:rPr>
          <w:rFonts w:cstheme="minorHAnsi"/>
        </w:rPr>
        <w:t xml:space="preserve"> review panel, with meetings being held in October 2020 and January 2021 to review the policies. A meeting in May 2021 has started reviewing the projects. A further meeting to be held complete this phase. </w:t>
      </w:r>
    </w:p>
    <w:p w14:paraId="0562D673" w14:textId="3BC99F04" w:rsidR="00371965" w:rsidRDefault="00371965" w:rsidP="00371965">
      <w:pPr>
        <w:spacing w:after="0" w:line="240" w:lineRule="auto"/>
        <w:jc w:val="both"/>
        <w:rPr>
          <w:rFonts w:cstheme="minorHAnsi"/>
          <w:u w:val="single"/>
        </w:rPr>
      </w:pPr>
    </w:p>
    <w:p w14:paraId="40E640DB" w14:textId="5A688CC1" w:rsidR="00371965" w:rsidRDefault="00371965" w:rsidP="00371965">
      <w:pPr>
        <w:spacing w:after="0" w:line="240" w:lineRule="auto"/>
        <w:jc w:val="both"/>
        <w:rPr>
          <w:rFonts w:cstheme="minorHAnsi"/>
          <w:u w:val="single"/>
        </w:rPr>
      </w:pPr>
      <w:r w:rsidRPr="00371965">
        <w:rPr>
          <w:rFonts w:cstheme="minorHAnsi"/>
        </w:rPr>
        <w:t>9.</w:t>
      </w:r>
      <w:r w:rsidRPr="00371965">
        <w:rPr>
          <w:rFonts w:cstheme="minorHAnsi"/>
        </w:rPr>
        <w:tab/>
      </w:r>
      <w:r>
        <w:rPr>
          <w:rFonts w:cstheme="minorHAnsi"/>
          <w:u w:val="single"/>
        </w:rPr>
        <w:t>Finance Report</w:t>
      </w:r>
    </w:p>
    <w:p w14:paraId="77ECB98D" w14:textId="35379BC3" w:rsidR="00A67010" w:rsidRDefault="00A67010" w:rsidP="00371965">
      <w:pPr>
        <w:spacing w:after="0" w:line="240" w:lineRule="auto"/>
        <w:jc w:val="both"/>
        <w:rPr>
          <w:rFonts w:cstheme="minorHAnsi"/>
          <w:b/>
          <w:bCs/>
        </w:rPr>
      </w:pPr>
      <w:r w:rsidRPr="00A67010">
        <w:rPr>
          <w:rFonts w:cstheme="minorHAnsi"/>
          <w:b/>
          <w:bCs/>
        </w:rPr>
        <w:t>Report on Internal Audit for Accounts 2020-21</w:t>
      </w:r>
    </w:p>
    <w:p w14:paraId="6C29429F" w14:textId="77777777" w:rsidR="00A67010" w:rsidRDefault="00A67010" w:rsidP="00A67010">
      <w:pPr>
        <w:pStyle w:val="NoSpacing"/>
        <w:numPr>
          <w:ilvl w:val="0"/>
          <w:numId w:val="10"/>
        </w:numPr>
        <w:jc w:val="both"/>
        <w:rPr>
          <w:rFonts w:cstheme="minorHAnsi"/>
        </w:rPr>
      </w:pPr>
      <w:r>
        <w:rPr>
          <w:rFonts w:cstheme="minorHAnsi"/>
        </w:rPr>
        <w:t>The accounts are prepared using the Governance and Accountability for Smaller Authorities in England March 2021.   Mark Mulberry has been appointed as our Internal Auditor for 2020-21. Moore are the External Auditors. The accountability and audit framework are ‘risk-based</w:t>
      </w:r>
      <w:proofErr w:type="gramStart"/>
      <w:r>
        <w:rPr>
          <w:rFonts w:cstheme="minorHAnsi"/>
        </w:rPr>
        <w:t>’</w:t>
      </w:r>
      <w:proofErr w:type="gramEnd"/>
      <w:r>
        <w:rPr>
          <w:rFonts w:cstheme="minorHAnsi"/>
        </w:rPr>
        <w:t xml:space="preserve"> and the parish council is required to assess and to set how it manages its risks.  The parish council has prepared a Risk Management document, which includes our physical and financial risks.  This document is reviewed on an annual basis. </w:t>
      </w:r>
    </w:p>
    <w:p w14:paraId="113F8A75" w14:textId="77777777" w:rsidR="00A67010" w:rsidRPr="00A67010" w:rsidRDefault="00A67010" w:rsidP="00A67010">
      <w:pPr>
        <w:pStyle w:val="ListParagraph"/>
        <w:numPr>
          <w:ilvl w:val="0"/>
          <w:numId w:val="10"/>
        </w:numPr>
        <w:spacing w:after="0"/>
        <w:rPr>
          <w:rFonts w:cstheme="minorHAnsi"/>
        </w:rPr>
      </w:pPr>
      <w:r w:rsidRPr="00A67010">
        <w:rPr>
          <w:rFonts w:cstheme="minorHAnsi"/>
        </w:rPr>
        <w:t>Due to a change in auditors, there were some issues brought to our attention which had not previously been corrected. These are all now being addressed by the Chairman and RFO, the Council will undertake an interim audit in the Autumn to ensure all issues have been fixed.</w:t>
      </w:r>
    </w:p>
    <w:p w14:paraId="4E8A17D5" w14:textId="10E5DD1A" w:rsidR="00A67010" w:rsidRDefault="00140A7A" w:rsidP="00A67010">
      <w:pPr>
        <w:spacing w:after="0"/>
        <w:rPr>
          <w:rFonts w:cstheme="minorHAnsi"/>
          <w:b/>
          <w:bCs/>
        </w:rPr>
      </w:pPr>
      <w:r>
        <w:rPr>
          <w:rFonts w:cstheme="minorHAnsi"/>
          <w:b/>
          <w:bCs/>
        </w:rPr>
        <w:t xml:space="preserve">Audit </w:t>
      </w:r>
      <w:r w:rsidR="00A67010">
        <w:rPr>
          <w:rFonts w:cstheme="minorHAnsi"/>
          <w:b/>
          <w:bCs/>
        </w:rPr>
        <w:t>Recommendations</w:t>
      </w:r>
    </w:p>
    <w:p w14:paraId="22C12D08" w14:textId="77777777" w:rsidR="00A67010" w:rsidRDefault="00A67010" w:rsidP="00A67010">
      <w:pPr>
        <w:pStyle w:val="ListParagraph"/>
        <w:numPr>
          <w:ilvl w:val="0"/>
          <w:numId w:val="10"/>
        </w:numPr>
        <w:spacing w:after="0"/>
        <w:rPr>
          <w:rFonts w:cstheme="minorHAnsi"/>
        </w:rPr>
      </w:pPr>
      <w:r>
        <w:rPr>
          <w:rFonts w:cstheme="minorHAnsi"/>
        </w:rPr>
        <w:t>The financial regulation be reviewed and day to day practices updated. I recommend the council review and approve the risk assessment annually.</w:t>
      </w:r>
    </w:p>
    <w:p w14:paraId="67E95FE6" w14:textId="77777777" w:rsidR="00A67010" w:rsidRDefault="00A67010" w:rsidP="00A67010">
      <w:pPr>
        <w:pStyle w:val="ListParagraph"/>
        <w:numPr>
          <w:ilvl w:val="0"/>
          <w:numId w:val="10"/>
        </w:numPr>
        <w:rPr>
          <w:rFonts w:cstheme="minorHAnsi"/>
        </w:rPr>
      </w:pPr>
      <w:r>
        <w:rPr>
          <w:rFonts w:cstheme="minorHAnsi"/>
        </w:rPr>
        <w:t>The council review its privacy policy for councillors.</w:t>
      </w:r>
    </w:p>
    <w:p w14:paraId="7F10EC24" w14:textId="77777777" w:rsidR="00A67010" w:rsidRDefault="00A67010" w:rsidP="00A67010">
      <w:pPr>
        <w:pStyle w:val="ListParagraph"/>
        <w:numPr>
          <w:ilvl w:val="0"/>
          <w:numId w:val="10"/>
        </w:numPr>
        <w:rPr>
          <w:rFonts w:cstheme="minorHAnsi"/>
        </w:rPr>
      </w:pPr>
      <w:r>
        <w:rPr>
          <w:rFonts w:cstheme="minorHAnsi"/>
        </w:rPr>
        <w:t>Reserves are low and council will need to have careful cash flow management going forward.</w:t>
      </w:r>
    </w:p>
    <w:p w14:paraId="47402F5E" w14:textId="77777777" w:rsidR="00A67010" w:rsidRDefault="00A67010" w:rsidP="00A67010">
      <w:pPr>
        <w:pStyle w:val="ListParagraph"/>
        <w:numPr>
          <w:ilvl w:val="0"/>
          <w:numId w:val="10"/>
        </w:numPr>
        <w:rPr>
          <w:rFonts w:cstheme="minorHAnsi"/>
        </w:rPr>
      </w:pPr>
      <w:r>
        <w:rPr>
          <w:rFonts w:cstheme="minorHAnsi"/>
        </w:rPr>
        <w:t>The VAT reclaim is made part of the year-end process to ensure regular receipt of VAT.</w:t>
      </w:r>
    </w:p>
    <w:p w14:paraId="315F571D" w14:textId="053C160F" w:rsidR="00A67010" w:rsidRDefault="00A67010" w:rsidP="00A67010">
      <w:pPr>
        <w:pStyle w:val="ListParagraph"/>
        <w:numPr>
          <w:ilvl w:val="0"/>
          <w:numId w:val="10"/>
        </w:numPr>
        <w:spacing w:after="0"/>
        <w:rPr>
          <w:rFonts w:cstheme="minorHAnsi"/>
        </w:rPr>
      </w:pPr>
      <w:r>
        <w:rPr>
          <w:rFonts w:cstheme="minorHAnsi"/>
        </w:rPr>
        <w:t>The council review and approve the risk assessment annually.</w:t>
      </w:r>
    </w:p>
    <w:p w14:paraId="6D26F558" w14:textId="261A4196" w:rsidR="00A67010" w:rsidRDefault="00A67010" w:rsidP="00A67010">
      <w:pPr>
        <w:spacing w:after="0"/>
        <w:rPr>
          <w:rFonts w:cstheme="minorHAnsi"/>
          <w:b/>
          <w:bCs/>
        </w:rPr>
      </w:pPr>
      <w:r>
        <w:rPr>
          <w:rFonts w:cstheme="minorHAnsi"/>
          <w:b/>
          <w:bCs/>
        </w:rPr>
        <w:t>Financial Review</w:t>
      </w:r>
    </w:p>
    <w:p w14:paraId="503E45D5" w14:textId="2391F64C" w:rsidR="00A67010" w:rsidRDefault="00A67010" w:rsidP="00A67010">
      <w:pPr>
        <w:pStyle w:val="NoSpacing"/>
        <w:jc w:val="both"/>
        <w:rPr>
          <w:rFonts w:cstheme="minorHAnsi"/>
          <w:b/>
        </w:rPr>
      </w:pPr>
      <w:r w:rsidRPr="00A67010">
        <w:rPr>
          <w:rFonts w:cstheme="minorHAnsi"/>
          <w:bCs/>
        </w:rPr>
        <w:t>Precept for 2020-21:</w:t>
      </w:r>
      <w:r w:rsidRPr="00A67010">
        <w:rPr>
          <w:rFonts w:cstheme="minorHAnsi"/>
          <w:bCs/>
        </w:rPr>
        <w:tab/>
      </w:r>
      <w:r>
        <w:rPr>
          <w:rFonts w:cstheme="minorHAnsi"/>
          <w:b/>
        </w:rPr>
        <w:t xml:space="preserve">£37,760 </w:t>
      </w:r>
    </w:p>
    <w:p w14:paraId="0009E0A3" w14:textId="049A03D7" w:rsidR="00A67010" w:rsidRDefault="00A67010" w:rsidP="00A67010">
      <w:pPr>
        <w:pStyle w:val="NoSpacing"/>
        <w:jc w:val="both"/>
        <w:rPr>
          <w:rFonts w:cstheme="minorHAnsi"/>
          <w:b/>
        </w:rPr>
      </w:pPr>
      <w:r w:rsidRPr="00A67010">
        <w:rPr>
          <w:rFonts w:cstheme="minorHAnsi"/>
          <w:bCs/>
        </w:rPr>
        <w:t>Precept for 2021-22:</w:t>
      </w:r>
      <w:r w:rsidRPr="00A67010">
        <w:rPr>
          <w:rFonts w:cstheme="minorHAnsi"/>
          <w:bCs/>
        </w:rPr>
        <w:tab/>
      </w:r>
      <w:r>
        <w:rPr>
          <w:rFonts w:cstheme="minorHAnsi"/>
          <w:b/>
        </w:rPr>
        <w:t xml:space="preserve">£33,170 </w:t>
      </w:r>
    </w:p>
    <w:p w14:paraId="6CB895A5" w14:textId="77777777" w:rsidR="00A67010" w:rsidRDefault="00A67010" w:rsidP="00A67010">
      <w:pPr>
        <w:pStyle w:val="NoSpacing"/>
        <w:jc w:val="both"/>
        <w:rPr>
          <w:rFonts w:cstheme="minorHAnsi"/>
          <w:b/>
        </w:rPr>
      </w:pPr>
      <w:r w:rsidRPr="00A67010">
        <w:rPr>
          <w:rFonts w:cstheme="minorHAnsi"/>
          <w:bCs/>
        </w:rPr>
        <w:t>Total Gross Payments -</w:t>
      </w:r>
      <w:r>
        <w:rPr>
          <w:rFonts w:cstheme="minorHAnsi"/>
          <w:b/>
        </w:rPr>
        <w:t xml:space="preserve"> £51,148</w:t>
      </w:r>
    </w:p>
    <w:p w14:paraId="5BED8B44" w14:textId="77777777" w:rsidR="00A67010" w:rsidRDefault="00A67010" w:rsidP="00A67010">
      <w:pPr>
        <w:pStyle w:val="NoSpacing"/>
        <w:jc w:val="both"/>
        <w:rPr>
          <w:rFonts w:cstheme="minorHAnsi"/>
          <w:bCs/>
        </w:rPr>
      </w:pPr>
      <w:r>
        <w:rPr>
          <w:rFonts w:cstheme="minorHAnsi"/>
          <w:b/>
        </w:rPr>
        <w:t xml:space="preserve">Miscellaneous costs: </w:t>
      </w:r>
      <w:r>
        <w:rPr>
          <w:rFonts w:cstheme="minorHAnsi"/>
          <w:b/>
        </w:rPr>
        <w:tab/>
        <w:t xml:space="preserve">£5,896 </w:t>
      </w:r>
      <w:r>
        <w:rPr>
          <w:rFonts w:cstheme="minorHAnsi"/>
          <w:bCs/>
        </w:rPr>
        <w:t>which included a new computer and printer for the new Clerk £599; Village maintenance including extensive work to the ditches, hedging, mowing and general upkeep £2,339. Covid-19 website £1,800 (which was paid for in part with a £900 SSEN grant).</w:t>
      </w:r>
    </w:p>
    <w:p w14:paraId="244229D6" w14:textId="77777777" w:rsidR="00A67010" w:rsidRDefault="00A67010" w:rsidP="00A67010">
      <w:pPr>
        <w:pStyle w:val="NoSpacing"/>
        <w:jc w:val="both"/>
        <w:rPr>
          <w:rFonts w:cstheme="minorHAnsi"/>
        </w:rPr>
      </w:pPr>
      <w:r>
        <w:rPr>
          <w:rFonts w:cstheme="minorHAnsi"/>
          <w:b/>
        </w:rPr>
        <w:t xml:space="preserve">Public Works Loans x 4 - </w:t>
      </w:r>
      <w:r>
        <w:rPr>
          <w:rFonts w:cstheme="minorHAnsi"/>
        </w:rPr>
        <w:t>Milland Stores balance - £20,964 (total payment £4665)</w:t>
      </w:r>
    </w:p>
    <w:p w14:paraId="08188926" w14:textId="77777777" w:rsidR="00A67010" w:rsidRDefault="00A67010" w:rsidP="00A67010">
      <w:pPr>
        <w:pStyle w:val="NoSpacing"/>
        <w:jc w:val="both"/>
        <w:rPr>
          <w:rFonts w:cstheme="minorHAnsi"/>
        </w:rPr>
      </w:pPr>
      <w:r>
        <w:rPr>
          <w:rFonts w:cstheme="minorHAnsi"/>
          <w:b/>
        </w:rPr>
        <w:t xml:space="preserve">Grants/ Donations £9,300: </w:t>
      </w:r>
      <w:r>
        <w:rPr>
          <w:rFonts w:cstheme="minorHAnsi"/>
        </w:rPr>
        <w:t xml:space="preserve">These include Recreation Field maintenance &amp; renewals £7000 BVH £1,200; Garden Club £200; </w:t>
      </w:r>
      <w:proofErr w:type="spellStart"/>
      <w:r>
        <w:rPr>
          <w:rFonts w:cstheme="minorHAnsi"/>
        </w:rPr>
        <w:t>Cartersland</w:t>
      </w:r>
      <w:proofErr w:type="spellEnd"/>
      <w:r>
        <w:rPr>
          <w:rFonts w:cstheme="minorHAnsi"/>
        </w:rPr>
        <w:t xml:space="preserve"> Wildflower Group £200 (includes sum for mowing); Friday Lunch Club £100; CAB Petersfield £50; Samaritans £50; Air Ambulance £50; churchyards £450.</w:t>
      </w:r>
    </w:p>
    <w:p w14:paraId="59135603" w14:textId="77777777" w:rsidR="00A67010" w:rsidRDefault="00A67010" w:rsidP="00A67010">
      <w:pPr>
        <w:pStyle w:val="NoSpacing"/>
        <w:jc w:val="both"/>
        <w:rPr>
          <w:rFonts w:cstheme="minorHAnsi"/>
        </w:rPr>
      </w:pPr>
      <w:r>
        <w:rPr>
          <w:rFonts w:cstheme="minorHAnsi"/>
          <w:b/>
          <w:bCs/>
        </w:rPr>
        <w:t>Subscriptions:</w:t>
      </w:r>
      <w:r>
        <w:rPr>
          <w:rFonts w:cstheme="minorHAnsi"/>
        </w:rPr>
        <w:t xml:space="preserve">  WSALC £281; </w:t>
      </w:r>
      <w:proofErr w:type="spellStart"/>
      <w:r>
        <w:rPr>
          <w:rFonts w:cstheme="minorHAnsi"/>
        </w:rPr>
        <w:t>AirS</w:t>
      </w:r>
      <w:proofErr w:type="spellEnd"/>
      <w:r>
        <w:rPr>
          <w:rFonts w:cstheme="minorHAnsi"/>
        </w:rPr>
        <w:t xml:space="preserve"> £144; CPRE £36.</w:t>
      </w:r>
    </w:p>
    <w:p w14:paraId="4969B917" w14:textId="77777777" w:rsidR="00A67010" w:rsidRDefault="00A67010" w:rsidP="00A67010">
      <w:pPr>
        <w:pStyle w:val="NoSpacing"/>
        <w:jc w:val="both"/>
        <w:rPr>
          <w:rFonts w:cstheme="minorHAnsi"/>
        </w:rPr>
      </w:pPr>
      <w:r>
        <w:rPr>
          <w:rFonts w:cstheme="minorHAnsi"/>
          <w:b/>
          <w:bCs/>
        </w:rPr>
        <w:t>Other</w:t>
      </w:r>
      <w:r>
        <w:rPr>
          <w:rFonts w:cstheme="minorHAnsi"/>
        </w:rPr>
        <w:t>:  Website + Domain £214; Zoom for remote meetings £119, Clerks Salary £9525; PAYE £2695; Expenses £133;</w:t>
      </w:r>
      <w:r>
        <w:rPr>
          <w:rFonts w:cstheme="minorHAnsi"/>
          <w:b/>
        </w:rPr>
        <w:t xml:space="preserve"> </w:t>
      </w:r>
      <w:r>
        <w:rPr>
          <w:rFonts w:cstheme="minorHAnsi"/>
        </w:rPr>
        <w:t>Insurance £505, Gratuity payment to LG £13,900.</w:t>
      </w:r>
    </w:p>
    <w:p w14:paraId="77EE7979" w14:textId="77777777" w:rsidR="00A67010" w:rsidRDefault="00A67010" w:rsidP="00A67010">
      <w:pPr>
        <w:pStyle w:val="NoSpacing"/>
        <w:jc w:val="both"/>
        <w:rPr>
          <w:rFonts w:cstheme="minorHAnsi"/>
        </w:rPr>
      </w:pPr>
      <w:r>
        <w:rPr>
          <w:rFonts w:cstheme="minorHAnsi"/>
          <w:u w:val="single"/>
        </w:rPr>
        <w:t>Ringfenced funds</w:t>
      </w:r>
      <w:r>
        <w:rPr>
          <w:rFonts w:cstheme="minorHAnsi"/>
        </w:rPr>
        <w:t xml:space="preserve"> – Tennis courts resurfacing fund £3,070.</w:t>
      </w:r>
    </w:p>
    <w:p w14:paraId="15734C79" w14:textId="77777777" w:rsidR="00A67010" w:rsidRDefault="00A67010" w:rsidP="00A67010">
      <w:pPr>
        <w:pStyle w:val="NoSpacing"/>
        <w:jc w:val="both"/>
        <w:rPr>
          <w:rFonts w:cstheme="minorHAnsi"/>
        </w:rPr>
      </w:pPr>
      <w:r>
        <w:rPr>
          <w:rFonts w:cstheme="minorHAnsi"/>
          <w:b/>
          <w:bCs/>
        </w:rPr>
        <w:t xml:space="preserve">Receipts: </w:t>
      </w:r>
      <w:r>
        <w:rPr>
          <w:rFonts w:cstheme="minorHAnsi"/>
        </w:rPr>
        <w:t>As well as the precept £37,760, the Parish Council received a Grant from SSEN for disruption caused by the ongoing works £900, which helped to fund the Covid Website. CDC contributed a grant of £250 towards the VEJ bench at Durrants pond and the Parish Council received £333 from SDNPA for CIL payments which was put towards the new playground tower.</w:t>
      </w:r>
    </w:p>
    <w:p w14:paraId="32D6A967" w14:textId="77777777" w:rsidR="00A67010" w:rsidRDefault="00A67010" w:rsidP="00A67010">
      <w:pPr>
        <w:pStyle w:val="NoSpacing"/>
        <w:jc w:val="both"/>
        <w:rPr>
          <w:rFonts w:cstheme="minorHAnsi"/>
        </w:rPr>
      </w:pPr>
      <w:r>
        <w:rPr>
          <w:rFonts w:cstheme="minorHAnsi"/>
          <w:b/>
          <w:bCs/>
        </w:rPr>
        <w:t>O</w:t>
      </w:r>
      <w:r>
        <w:rPr>
          <w:rFonts w:cstheme="minorHAnsi"/>
          <w:b/>
        </w:rPr>
        <w:t xml:space="preserve">verview of the year:  </w:t>
      </w:r>
      <w:r>
        <w:rPr>
          <w:rFonts w:cstheme="minorHAnsi"/>
        </w:rPr>
        <w:t>The parish council</w:t>
      </w:r>
      <w:r>
        <w:rPr>
          <w:rFonts w:cstheme="minorHAnsi"/>
          <w:b/>
        </w:rPr>
        <w:t xml:space="preserve"> </w:t>
      </w:r>
      <w:r>
        <w:rPr>
          <w:rFonts w:cstheme="minorHAnsi"/>
        </w:rPr>
        <w:t xml:space="preserve">has continued to support community assets and groups, especially the Milland Covid Volunteers including paying for a bespoke website. </w:t>
      </w:r>
    </w:p>
    <w:p w14:paraId="702DAD22" w14:textId="77777777" w:rsidR="00A67010" w:rsidRDefault="00A67010" w:rsidP="00A67010">
      <w:pPr>
        <w:pStyle w:val="NoSpacing"/>
        <w:jc w:val="both"/>
        <w:rPr>
          <w:rFonts w:cstheme="minorHAnsi"/>
        </w:rPr>
      </w:pPr>
      <w:r>
        <w:rPr>
          <w:rFonts w:cstheme="minorHAnsi"/>
        </w:rPr>
        <w:t>Conscious of the difficult year, the Parish Council are pleased to have reduced the precept by 12%.</w:t>
      </w:r>
    </w:p>
    <w:p w14:paraId="2357E498" w14:textId="77777777" w:rsidR="00A67010" w:rsidRDefault="00A67010" w:rsidP="00A67010">
      <w:pPr>
        <w:pStyle w:val="NoSpacing"/>
        <w:jc w:val="both"/>
        <w:rPr>
          <w:rFonts w:cstheme="minorHAnsi"/>
        </w:rPr>
      </w:pPr>
      <w:r>
        <w:rPr>
          <w:rFonts w:cstheme="minorHAnsi"/>
        </w:rPr>
        <w:t xml:space="preserve">There has once again been more attention given to miscellaneous hedging, ditching and verge maintenance particularly in view of another wet winter.  </w:t>
      </w:r>
    </w:p>
    <w:p w14:paraId="7C993C05" w14:textId="77777777" w:rsidR="00A67010" w:rsidRDefault="00A67010" w:rsidP="00A67010">
      <w:pPr>
        <w:pStyle w:val="NoSpacing"/>
        <w:jc w:val="both"/>
        <w:rPr>
          <w:rFonts w:cstheme="minorHAnsi"/>
        </w:rPr>
      </w:pPr>
      <w:r>
        <w:rPr>
          <w:rFonts w:cstheme="minorHAnsi"/>
          <w:b/>
        </w:rPr>
        <w:t>Expression of Thanks:</w:t>
      </w:r>
      <w:r>
        <w:rPr>
          <w:rFonts w:cstheme="minorHAnsi"/>
        </w:rPr>
        <w:t xml:space="preserve"> To all Councillors.  To Rob Findlay for his management of the Recreation Field and ongoing maintenance of the Parish.</w:t>
      </w:r>
    </w:p>
    <w:p w14:paraId="31FD7B04" w14:textId="77777777" w:rsidR="00A67010" w:rsidRDefault="00A67010" w:rsidP="00A67010">
      <w:pPr>
        <w:pStyle w:val="NoSpacing"/>
        <w:jc w:val="both"/>
        <w:rPr>
          <w:rFonts w:cstheme="minorHAnsi"/>
          <w:b/>
          <w:i/>
          <w:u w:val="single"/>
        </w:rPr>
      </w:pPr>
      <w:r>
        <w:rPr>
          <w:rFonts w:cstheme="minorHAnsi"/>
          <w:b/>
          <w:i/>
          <w:u w:val="single"/>
        </w:rPr>
        <w:t>Victoria Williams, Clerk to the Council. RFO, 12 May 2021</w:t>
      </w:r>
    </w:p>
    <w:p w14:paraId="5F894AB1" w14:textId="3103498F" w:rsidR="00371965" w:rsidRDefault="00371965" w:rsidP="00371965">
      <w:pPr>
        <w:spacing w:after="0" w:line="240" w:lineRule="auto"/>
        <w:jc w:val="both"/>
        <w:rPr>
          <w:rFonts w:cstheme="minorHAnsi"/>
          <w:u w:val="single"/>
        </w:rPr>
      </w:pPr>
    </w:p>
    <w:p w14:paraId="6629C3F2" w14:textId="5D5FD688" w:rsidR="00371965" w:rsidRDefault="00371965" w:rsidP="00371965">
      <w:pPr>
        <w:spacing w:after="0" w:line="240" w:lineRule="auto"/>
        <w:jc w:val="both"/>
        <w:rPr>
          <w:rFonts w:cstheme="minorHAnsi"/>
          <w:u w:val="single"/>
        </w:rPr>
      </w:pPr>
      <w:r w:rsidRPr="00371965">
        <w:rPr>
          <w:rFonts w:cstheme="minorHAnsi"/>
        </w:rPr>
        <w:t>10.</w:t>
      </w:r>
      <w:r w:rsidRPr="00371965">
        <w:rPr>
          <w:rFonts w:cstheme="minorHAnsi"/>
        </w:rPr>
        <w:tab/>
      </w:r>
      <w:r>
        <w:rPr>
          <w:rFonts w:cstheme="minorHAnsi"/>
          <w:u w:val="single"/>
        </w:rPr>
        <w:t>Looking Ahead to 2021-22</w:t>
      </w:r>
    </w:p>
    <w:p w14:paraId="12E5E9DD" w14:textId="77777777" w:rsidR="00140A7A" w:rsidRPr="00EA41F3" w:rsidRDefault="00140A7A" w:rsidP="00140A7A">
      <w:pPr>
        <w:spacing w:after="0"/>
        <w:rPr>
          <w:rFonts w:cstheme="minorHAnsi"/>
        </w:rPr>
      </w:pPr>
      <w:r w:rsidRPr="00EA41F3">
        <w:rPr>
          <w:rFonts w:cstheme="minorHAnsi"/>
        </w:rPr>
        <w:t>In the coming year, we will continue to focus on moving forward with the Business Plan and in particular:</w:t>
      </w:r>
    </w:p>
    <w:p w14:paraId="194985D3" w14:textId="0457C281" w:rsidR="00140A7A" w:rsidRPr="00AC0F23" w:rsidRDefault="00140A7A" w:rsidP="00AC0F23">
      <w:pPr>
        <w:pStyle w:val="ListParagraph"/>
        <w:numPr>
          <w:ilvl w:val="0"/>
          <w:numId w:val="16"/>
        </w:numPr>
        <w:spacing w:after="0" w:line="276" w:lineRule="auto"/>
        <w:rPr>
          <w:rFonts w:cstheme="minorHAnsi"/>
        </w:rPr>
      </w:pPr>
      <w:r w:rsidRPr="00AC0F23">
        <w:rPr>
          <w:rFonts w:cstheme="minorHAnsi"/>
        </w:rPr>
        <w:lastRenderedPageBreak/>
        <w:t>Aim to complete the MNDP Review</w:t>
      </w:r>
      <w:r w:rsidR="00AC0F23" w:rsidRPr="00AC0F23">
        <w:rPr>
          <w:rFonts w:cstheme="minorHAnsi"/>
        </w:rPr>
        <w:t>.</w:t>
      </w:r>
    </w:p>
    <w:p w14:paraId="349FAE85" w14:textId="246A57A9" w:rsidR="00140A7A" w:rsidRPr="00AC0F23" w:rsidRDefault="00140A7A" w:rsidP="00AC0F23">
      <w:pPr>
        <w:pStyle w:val="ListParagraph"/>
        <w:numPr>
          <w:ilvl w:val="0"/>
          <w:numId w:val="16"/>
        </w:numPr>
        <w:spacing w:after="0" w:line="276" w:lineRule="auto"/>
        <w:rPr>
          <w:rFonts w:cstheme="minorHAnsi"/>
        </w:rPr>
      </w:pPr>
      <w:r w:rsidRPr="00AC0F23">
        <w:rPr>
          <w:rFonts w:cstheme="minorHAnsi"/>
        </w:rPr>
        <w:t>Establish the new website and expand use of our social media channels</w:t>
      </w:r>
      <w:r w:rsidR="00AC0F23" w:rsidRPr="00AC0F23">
        <w:rPr>
          <w:rFonts w:cstheme="minorHAnsi"/>
        </w:rPr>
        <w:t>.</w:t>
      </w:r>
    </w:p>
    <w:p w14:paraId="6BE89CBC" w14:textId="77777777" w:rsidR="00AC0F23" w:rsidRPr="00AC0F23" w:rsidRDefault="00140A7A" w:rsidP="00AC0F23">
      <w:pPr>
        <w:pStyle w:val="ListParagraph"/>
        <w:numPr>
          <w:ilvl w:val="0"/>
          <w:numId w:val="16"/>
        </w:numPr>
        <w:spacing w:after="0" w:line="276" w:lineRule="auto"/>
        <w:rPr>
          <w:rFonts w:cstheme="minorHAnsi"/>
        </w:rPr>
      </w:pPr>
      <w:r w:rsidRPr="00AC0F23">
        <w:rPr>
          <w:rFonts w:cstheme="minorHAnsi"/>
        </w:rPr>
        <w:t xml:space="preserve">Assist where we can in facilitating the Superfast Broadband project, not least by providing information on progress, especially when it comes to the actual work.  </w:t>
      </w:r>
    </w:p>
    <w:p w14:paraId="5708DE2A" w14:textId="2AB48F42" w:rsidR="00140A7A" w:rsidRPr="00AC0F23" w:rsidRDefault="00140A7A" w:rsidP="00AC0F23">
      <w:pPr>
        <w:pStyle w:val="ListParagraph"/>
        <w:numPr>
          <w:ilvl w:val="0"/>
          <w:numId w:val="16"/>
        </w:numPr>
        <w:spacing w:after="0" w:line="276" w:lineRule="auto"/>
        <w:rPr>
          <w:rFonts w:cstheme="minorHAnsi"/>
        </w:rPr>
      </w:pPr>
      <w:r w:rsidRPr="00AC0F23">
        <w:rPr>
          <w:rFonts w:cstheme="minorHAnsi"/>
        </w:rPr>
        <w:t xml:space="preserve">Engage with Highways to see what can be done to improve road safety on the </w:t>
      </w:r>
      <w:proofErr w:type="spellStart"/>
      <w:r w:rsidRPr="00AC0F23">
        <w:rPr>
          <w:rFonts w:cstheme="minorHAnsi"/>
        </w:rPr>
        <w:t>Fernhurst</w:t>
      </w:r>
      <w:proofErr w:type="spellEnd"/>
      <w:r w:rsidRPr="00AC0F23">
        <w:rPr>
          <w:rFonts w:cstheme="minorHAnsi"/>
        </w:rPr>
        <w:t xml:space="preserve"> Rd by the School turning – without adding to the street furniture clutter </w:t>
      </w:r>
      <w:proofErr w:type="gramStart"/>
      <w:r w:rsidRPr="00AC0F23">
        <w:rPr>
          <w:rFonts w:cstheme="minorHAnsi"/>
        </w:rPr>
        <w:t>if at all possible</w:t>
      </w:r>
      <w:proofErr w:type="gramEnd"/>
      <w:r w:rsidRPr="00AC0F23">
        <w:rPr>
          <w:rFonts w:cstheme="minorHAnsi"/>
        </w:rPr>
        <w:t>.</w:t>
      </w:r>
    </w:p>
    <w:p w14:paraId="32925A1E" w14:textId="77777777" w:rsidR="00AC0F23" w:rsidRPr="00AC0F23" w:rsidRDefault="00140A7A" w:rsidP="00AC0F23">
      <w:pPr>
        <w:pStyle w:val="ListParagraph"/>
        <w:numPr>
          <w:ilvl w:val="0"/>
          <w:numId w:val="16"/>
        </w:numPr>
        <w:spacing w:after="0" w:line="276" w:lineRule="auto"/>
        <w:rPr>
          <w:rFonts w:cstheme="minorHAnsi"/>
        </w:rPr>
      </w:pPr>
      <w:r w:rsidRPr="00AC0F23">
        <w:rPr>
          <w:rFonts w:cstheme="minorHAnsi"/>
        </w:rPr>
        <w:t xml:space="preserve">Develop a proposal and indicative </w:t>
      </w:r>
      <w:proofErr w:type="gramStart"/>
      <w:r w:rsidRPr="00AC0F23">
        <w:rPr>
          <w:rFonts w:cstheme="minorHAnsi"/>
        </w:rPr>
        <w:t>time-line</w:t>
      </w:r>
      <w:proofErr w:type="gramEnd"/>
      <w:r w:rsidRPr="00AC0F23">
        <w:rPr>
          <w:rFonts w:cstheme="minorHAnsi"/>
        </w:rPr>
        <w:t xml:space="preserve"> for replacement of the timber balance course on the Rec. </w:t>
      </w:r>
    </w:p>
    <w:p w14:paraId="4D6D8399" w14:textId="111D7807" w:rsidR="00140A7A" w:rsidRPr="00AC0F23" w:rsidRDefault="00140A7A" w:rsidP="00AC0F23">
      <w:pPr>
        <w:pStyle w:val="ListParagraph"/>
        <w:numPr>
          <w:ilvl w:val="0"/>
          <w:numId w:val="16"/>
        </w:numPr>
        <w:spacing w:after="0" w:line="276" w:lineRule="auto"/>
        <w:rPr>
          <w:rFonts w:cstheme="minorHAnsi"/>
        </w:rPr>
      </w:pPr>
      <w:r w:rsidRPr="00AC0F23">
        <w:rPr>
          <w:rFonts w:cstheme="minorHAnsi"/>
        </w:rPr>
        <w:t>Support the Clerk in her formal training to gain the qualifications necessary that will allow us to retain our General Power – which gives the Parish Council most of the rights and freedoms of action available to private individuals; especially in deciding on what we can spend your money.</w:t>
      </w:r>
    </w:p>
    <w:p w14:paraId="7D5E5A39" w14:textId="77777777" w:rsidR="00140A7A" w:rsidRPr="00AC0F23" w:rsidRDefault="00140A7A" w:rsidP="00AC0F23">
      <w:pPr>
        <w:pStyle w:val="ListParagraph"/>
        <w:numPr>
          <w:ilvl w:val="0"/>
          <w:numId w:val="16"/>
        </w:numPr>
        <w:spacing w:after="0" w:line="276" w:lineRule="auto"/>
        <w:rPr>
          <w:rFonts w:cstheme="minorHAnsi"/>
        </w:rPr>
      </w:pPr>
      <w:r w:rsidRPr="00AC0F23">
        <w:rPr>
          <w:rFonts w:cstheme="minorHAnsi"/>
        </w:rPr>
        <w:t xml:space="preserve">Support and encourage the return of the Rural Fair in 2022, not least by seeking grants, assisting with publicity and encouraging volunteer organisers.  The fair is key to the </w:t>
      </w:r>
      <w:proofErr w:type="gramStart"/>
      <w:r w:rsidRPr="00AC0F23">
        <w:rPr>
          <w:rFonts w:cstheme="minorHAnsi"/>
        </w:rPr>
        <w:t>long term</w:t>
      </w:r>
      <w:proofErr w:type="gramEnd"/>
      <w:r w:rsidRPr="00AC0F23">
        <w:rPr>
          <w:rFonts w:cstheme="minorHAnsi"/>
        </w:rPr>
        <w:t xml:space="preserve"> survival of the MVN – and is able to make grants to other parish groups, so do please consider how you can help, especially in the planning stages.</w:t>
      </w:r>
    </w:p>
    <w:p w14:paraId="40B60010" w14:textId="65A4C6BE" w:rsidR="00140A7A" w:rsidRPr="00AC0F23" w:rsidRDefault="00140A7A" w:rsidP="00AC0F23">
      <w:pPr>
        <w:pStyle w:val="ListParagraph"/>
        <w:numPr>
          <w:ilvl w:val="0"/>
          <w:numId w:val="16"/>
        </w:numPr>
        <w:spacing w:after="0" w:line="240" w:lineRule="auto"/>
        <w:jc w:val="both"/>
        <w:rPr>
          <w:rFonts w:cstheme="minorHAnsi"/>
        </w:rPr>
      </w:pPr>
      <w:proofErr w:type="gramStart"/>
      <w:r w:rsidRPr="00AC0F23">
        <w:rPr>
          <w:rFonts w:cstheme="minorHAnsi"/>
        </w:rPr>
        <w:t>On top of all this</w:t>
      </w:r>
      <w:proofErr w:type="gramEnd"/>
      <w:r w:rsidRPr="00AC0F23">
        <w:rPr>
          <w:rFonts w:cstheme="minorHAnsi"/>
        </w:rPr>
        <w:t>, we will continue to care for the everyday infrastructure around us - ditches, footpaths, trees, hedges, drains, pavements, signs, fences, verges, litter picking, children’s play equipment, benches, bus shelters – the everyday bread and butter for our Parish Clerk.</w:t>
      </w:r>
    </w:p>
    <w:p w14:paraId="40C170D5" w14:textId="58127D29" w:rsidR="00371965" w:rsidRDefault="00371965" w:rsidP="00371965">
      <w:pPr>
        <w:spacing w:after="0" w:line="240" w:lineRule="auto"/>
        <w:jc w:val="both"/>
        <w:rPr>
          <w:rFonts w:cstheme="minorHAnsi"/>
          <w:u w:val="single"/>
        </w:rPr>
      </w:pPr>
    </w:p>
    <w:p w14:paraId="5858694E" w14:textId="0155E238" w:rsidR="00371965" w:rsidRDefault="00371965" w:rsidP="00371965">
      <w:pPr>
        <w:spacing w:after="0" w:line="240" w:lineRule="auto"/>
        <w:jc w:val="both"/>
        <w:rPr>
          <w:rFonts w:cstheme="minorHAnsi"/>
          <w:u w:val="single"/>
        </w:rPr>
      </w:pPr>
      <w:r w:rsidRPr="00371965">
        <w:rPr>
          <w:rFonts w:cstheme="minorHAnsi"/>
        </w:rPr>
        <w:t>11.</w:t>
      </w:r>
      <w:r w:rsidRPr="00371965">
        <w:rPr>
          <w:rFonts w:cstheme="minorHAnsi"/>
        </w:rPr>
        <w:tab/>
      </w:r>
      <w:r>
        <w:rPr>
          <w:rFonts w:cstheme="minorHAnsi"/>
          <w:u w:val="single"/>
        </w:rPr>
        <w:t>Questions from the Audience</w:t>
      </w:r>
    </w:p>
    <w:p w14:paraId="56D42215" w14:textId="303AF124" w:rsidR="00AC0F23" w:rsidRPr="00AC0F23" w:rsidRDefault="00AC0F23" w:rsidP="00AC0F23">
      <w:pPr>
        <w:spacing w:after="0" w:line="240" w:lineRule="auto"/>
        <w:ind w:left="720"/>
        <w:rPr>
          <w:rFonts w:cstheme="minorHAnsi"/>
        </w:rPr>
      </w:pPr>
      <w:r w:rsidRPr="00AC0F23">
        <w:rPr>
          <w:rFonts w:cstheme="minorHAnsi"/>
        </w:rPr>
        <w:t xml:space="preserve">Louise Pearce, headteacher of </w:t>
      </w:r>
      <w:proofErr w:type="spellStart"/>
      <w:r w:rsidRPr="00AC0F23">
        <w:rPr>
          <w:rFonts w:cstheme="minorHAnsi"/>
        </w:rPr>
        <w:t>Hollycombe</w:t>
      </w:r>
      <w:proofErr w:type="spellEnd"/>
      <w:r w:rsidRPr="00AC0F23">
        <w:rPr>
          <w:rFonts w:cstheme="minorHAnsi"/>
        </w:rPr>
        <w:t xml:space="preserve"> School gave an overview of the year including the struggles caused by the pandemic and how these were overcome to allow the children to thrive through such a difficult year. She asked that if anyone would like to become a Governor of the school to contact her.</w:t>
      </w:r>
    </w:p>
    <w:p w14:paraId="5EFBD376" w14:textId="7DEC34F3" w:rsidR="00371965" w:rsidRDefault="00371965" w:rsidP="00371965">
      <w:pPr>
        <w:spacing w:after="0" w:line="240" w:lineRule="auto"/>
        <w:jc w:val="both"/>
        <w:rPr>
          <w:rFonts w:cstheme="minorHAnsi"/>
          <w:u w:val="single"/>
        </w:rPr>
      </w:pPr>
    </w:p>
    <w:p w14:paraId="69B83B5F" w14:textId="3FEA5113" w:rsidR="00371965" w:rsidRDefault="00371965" w:rsidP="00371965">
      <w:pPr>
        <w:spacing w:after="0" w:line="240" w:lineRule="auto"/>
        <w:jc w:val="both"/>
        <w:rPr>
          <w:rFonts w:cstheme="minorHAnsi"/>
          <w:u w:val="single"/>
        </w:rPr>
      </w:pPr>
      <w:r w:rsidRPr="00371965">
        <w:rPr>
          <w:rFonts w:cstheme="minorHAnsi"/>
        </w:rPr>
        <w:t>12.</w:t>
      </w:r>
      <w:r w:rsidRPr="00371965">
        <w:rPr>
          <w:rFonts w:cstheme="minorHAnsi"/>
        </w:rPr>
        <w:tab/>
      </w:r>
      <w:r>
        <w:rPr>
          <w:rFonts w:cstheme="minorHAnsi"/>
          <w:u w:val="single"/>
        </w:rPr>
        <w:t>Summary and Closure</w:t>
      </w:r>
    </w:p>
    <w:p w14:paraId="60EA03DD" w14:textId="77777777" w:rsidR="00140A7A" w:rsidRPr="00EA41F3" w:rsidRDefault="00140A7A" w:rsidP="00140A7A">
      <w:pPr>
        <w:pStyle w:val="ListParagraph"/>
        <w:numPr>
          <w:ilvl w:val="0"/>
          <w:numId w:val="15"/>
        </w:numPr>
        <w:spacing w:after="0" w:line="276" w:lineRule="auto"/>
        <w:rPr>
          <w:rFonts w:cstheme="minorHAnsi"/>
        </w:rPr>
      </w:pPr>
      <w:r w:rsidRPr="00EA41F3">
        <w:rPr>
          <w:rFonts w:cstheme="minorHAnsi"/>
        </w:rPr>
        <w:t>If you are not already a volunteer, do please think about signing up for something. There is no shortage of opportunity.</w:t>
      </w:r>
    </w:p>
    <w:p w14:paraId="0CA32EBF" w14:textId="2E579A68" w:rsidR="00140A7A" w:rsidRPr="00EA41F3" w:rsidRDefault="00140A7A" w:rsidP="00140A7A">
      <w:pPr>
        <w:pStyle w:val="ListParagraph"/>
        <w:numPr>
          <w:ilvl w:val="0"/>
          <w:numId w:val="15"/>
        </w:numPr>
        <w:spacing w:after="0" w:line="276" w:lineRule="auto"/>
        <w:rPr>
          <w:rFonts w:cstheme="minorHAnsi"/>
        </w:rPr>
      </w:pPr>
      <w:r w:rsidRPr="00EA41F3">
        <w:rPr>
          <w:rFonts w:cstheme="minorHAnsi"/>
        </w:rPr>
        <w:t xml:space="preserve">If you have ideas for improving the </w:t>
      </w:r>
      <w:r w:rsidR="00AC0F23" w:rsidRPr="00EA41F3">
        <w:rPr>
          <w:rFonts w:cstheme="minorHAnsi"/>
        </w:rPr>
        <w:t>parish or</w:t>
      </w:r>
      <w:r w:rsidRPr="00EA41F3">
        <w:rPr>
          <w:rFonts w:cstheme="minorHAnsi"/>
        </w:rPr>
        <w:t xml:space="preserve"> would like to start a community group in Milland - do please let us know – our role as a Council is to </w:t>
      </w:r>
      <w:proofErr w:type="gramStart"/>
      <w:r w:rsidRPr="00EA41F3">
        <w:rPr>
          <w:rFonts w:cstheme="minorHAnsi"/>
        </w:rPr>
        <w:t>try</w:t>
      </w:r>
      <w:proofErr w:type="gramEnd"/>
      <w:r w:rsidRPr="00EA41F3">
        <w:rPr>
          <w:rFonts w:cstheme="minorHAnsi"/>
        </w:rPr>
        <w:t xml:space="preserve"> make living here as good as it can be for everyone.</w:t>
      </w:r>
    </w:p>
    <w:p w14:paraId="6B4519B8" w14:textId="77777777" w:rsidR="00140A7A" w:rsidRPr="00EA41F3" w:rsidRDefault="00140A7A" w:rsidP="00140A7A">
      <w:pPr>
        <w:pStyle w:val="ListParagraph"/>
        <w:numPr>
          <w:ilvl w:val="0"/>
          <w:numId w:val="15"/>
        </w:numPr>
        <w:spacing w:after="0" w:line="276" w:lineRule="auto"/>
        <w:rPr>
          <w:rFonts w:cstheme="minorHAnsi"/>
        </w:rPr>
      </w:pPr>
      <w:r w:rsidRPr="00EA41F3">
        <w:rPr>
          <w:rFonts w:cstheme="minorHAnsi"/>
        </w:rPr>
        <w:t>Thank you for coming!</w:t>
      </w:r>
    </w:p>
    <w:p w14:paraId="1B352570" w14:textId="77777777" w:rsidR="00140A7A" w:rsidRPr="00371965" w:rsidRDefault="00140A7A" w:rsidP="00371965">
      <w:pPr>
        <w:spacing w:after="0" w:line="240" w:lineRule="auto"/>
        <w:jc w:val="both"/>
        <w:rPr>
          <w:rFonts w:cstheme="minorHAnsi"/>
          <w:u w:val="single"/>
        </w:rPr>
      </w:pPr>
    </w:p>
    <w:p w14:paraId="5FAB8EE6" w14:textId="461C187B" w:rsidR="00BC15B0" w:rsidRPr="004831C5" w:rsidRDefault="00652FAC" w:rsidP="00BC15B0">
      <w:pPr>
        <w:pStyle w:val="NoSpacing"/>
        <w:jc w:val="both"/>
        <w:rPr>
          <w:rFonts w:cstheme="minorHAnsi"/>
        </w:rPr>
      </w:pPr>
      <w:r w:rsidRPr="004831C5">
        <w:rPr>
          <w:rFonts w:cstheme="minorHAnsi"/>
        </w:rPr>
        <w:t xml:space="preserve">Conclusion of meeting </w:t>
      </w:r>
      <w:r w:rsidR="00371965">
        <w:rPr>
          <w:rFonts w:cstheme="minorHAnsi"/>
        </w:rPr>
        <w:t>7</w:t>
      </w:r>
      <w:r w:rsidR="00127683" w:rsidRPr="004831C5">
        <w:rPr>
          <w:rFonts w:cstheme="minorHAnsi"/>
        </w:rPr>
        <w:t>.</w:t>
      </w:r>
      <w:r w:rsidR="000D6BE7">
        <w:rPr>
          <w:rFonts w:cstheme="minorHAnsi"/>
        </w:rPr>
        <w:t>45</w:t>
      </w:r>
      <w:r w:rsidRPr="004831C5">
        <w:rPr>
          <w:rFonts w:cstheme="minorHAnsi"/>
        </w:rPr>
        <w:t>pm</w:t>
      </w:r>
      <w:r w:rsidR="00BC15B0" w:rsidRPr="004831C5">
        <w:rPr>
          <w:rFonts w:cstheme="minorHAnsi"/>
        </w:rPr>
        <w:t xml:space="preserve"> </w:t>
      </w:r>
    </w:p>
    <w:p w14:paraId="5396000B" w14:textId="77777777" w:rsidR="00BC15B0" w:rsidRPr="004831C5" w:rsidRDefault="00BC15B0" w:rsidP="00BC15B0">
      <w:pPr>
        <w:pStyle w:val="NoSpacing"/>
        <w:jc w:val="both"/>
        <w:rPr>
          <w:rFonts w:cstheme="minorHAnsi"/>
        </w:rPr>
      </w:pPr>
    </w:p>
    <w:p w14:paraId="3C8C94D1" w14:textId="77777777" w:rsidR="00BC15B0" w:rsidRPr="004831C5" w:rsidRDefault="00BC15B0" w:rsidP="00BC15B0">
      <w:pPr>
        <w:pStyle w:val="NoSpacing"/>
        <w:jc w:val="both"/>
        <w:rPr>
          <w:rFonts w:cstheme="minorHAnsi"/>
        </w:rPr>
      </w:pPr>
    </w:p>
    <w:p w14:paraId="7835E233" w14:textId="77777777" w:rsidR="00BC15B0" w:rsidRPr="004831C5" w:rsidRDefault="00BC15B0" w:rsidP="00BC15B0">
      <w:pPr>
        <w:pStyle w:val="NoSpacing"/>
        <w:jc w:val="both"/>
        <w:rPr>
          <w:rFonts w:cstheme="minorHAnsi"/>
        </w:rPr>
      </w:pPr>
    </w:p>
    <w:p w14:paraId="4633BB48" w14:textId="77777777" w:rsidR="00BC15B0" w:rsidRPr="004831C5" w:rsidRDefault="00BC15B0" w:rsidP="00BC15B0">
      <w:pPr>
        <w:pStyle w:val="NoSpacing"/>
        <w:jc w:val="both"/>
        <w:rPr>
          <w:rFonts w:cstheme="minorHAnsi"/>
        </w:rPr>
      </w:pPr>
    </w:p>
    <w:p w14:paraId="49A4A3A1" w14:textId="77777777" w:rsidR="00BC15B0" w:rsidRPr="004831C5" w:rsidRDefault="00BC15B0" w:rsidP="00BC15B0">
      <w:pPr>
        <w:pStyle w:val="NoSpacing"/>
        <w:jc w:val="both"/>
        <w:rPr>
          <w:rFonts w:cstheme="minorHAnsi"/>
        </w:rPr>
      </w:pPr>
      <w:r w:rsidRPr="004831C5">
        <w:rPr>
          <w:rFonts w:cstheme="minorHAnsi"/>
        </w:rPr>
        <w:t>Chairman ............................................</w:t>
      </w:r>
      <w:r w:rsidRPr="004831C5">
        <w:rPr>
          <w:rFonts w:cstheme="minorHAnsi"/>
        </w:rPr>
        <w:tab/>
      </w:r>
      <w:r w:rsidRPr="004831C5">
        <w:rPr>
          <w:rFonts w:cstheme="minorHAnsi"/>
        </w:rPr>
        <w:tab/>
      </w:r>
      <w:r w:rsidRPr="004831C5">
        <w:rPr>
          <w:rFonts w:cstheme="minorHAnsi"/>
        </w:rPr>
        <w:tab/>
      </w:r>
      <w:r w:rsidRPr="004831C5">
        <w:rPr>
          <w:rFonts w:cstheme="minorHAnsi"/>
        </w:rPr>
        <w:tab/>
        <w:t>Date .............................</w:t>
      </w:r>
    </w:p>
    <w:p w14:paraId="4C263599" w14:textId="77777777" w:rsidR="00BC15B0" w:rsidRPr="004831C5" w:rsidRDefault="00BC15B0" w:rsidP="00BC15B0">
      <w:pPr>
        <w:pStyle w:val="NoSpacing"/>
        <w:jc w:val="both"/>
        <w:rPr>
          <w:rFonts w:cstheme="minorHAnsi"/>
          <w:i/>
          <w:sz w:val="18"/>
          <w:szCs w:val="18"/>
        </w:rPr>
      </w:pPr>
    </w:p>
    <w:p w14:paraId="70E30DD0" w14:textId="77777777" w:rsidR="00BC15B0" w:rsidRPr="004831C5" w:rsidRDefault="00BC15B0" w:rsidP="00BC15B0">
      <w:pPr>
        <w:pStyle w:val="NoSpacing"/>
        <w:jc w:val="both"/>
        <w:rPr>
          <w:rFonts w:cstheme="minorHAnsi"/>
          <w:i/>
          <w:sz w:val="18"/>
          <w:szCs w:val="18"/>
        </w:rPr>
      </w:pPr>
      <w:r w:rsidRPr="004831C5">
        <w:rPr>
          <w:rFonts w:cstheme="minorHAnsi"/>
          <w:i/>
          <w:sz w:val="18"/>
          <w:szCs w:val="18"/>
        </w:rPr>
        <w:t xml:space="preserve">These Minutes are unconfirmed until signed by the </w:t>
      </w:r>
      <w:proofErr w:type="gramStart"/>
      <w:r w:rsidRPr="004831C5">
        <w:rPr>
          <w:rFonts w:cstheme="minorHAnsi"/>
          <w:i/>
          <w:sz w:val="18"/>
          <w:szCs w:val="18"/>
        </w:rPr>
        <w:t>Chairman</w:t>
      </w:r>
      <w:proofErr w:type="gramEnd"/>
    </w:p>
    <w:p w14:paraId="5195DF98" w14:textId="77777777" w:rsidR="001E48CE" w:rsidRPr="004831C5" w:rsidRDefault="001E48CE">
      <w:pPr>
        <w:rPr>
          <w:rFonts w:cstheme="minorHAnsi"/>
        </w:rPr>
      </w:pPr>
    </w:p>
    <w:sectPr w:rsidR="001E48CE" w:rsidRPr="004831C5" w:rsidSect="00D54E82">
      <w:headerReference w:type="defaul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6E59" w14:textId="77777777" w:rsidR="00C30CE8" w:rsidRDefault="00C30CE8" w:rsidP="001A030D">
      <w:pPr>
        <w:spacing w:after="0" w:line="240" w:lineRule="auto"/>
      </w:pPr>
      <w:r>
        <w:separator/>
      </w:r>
    </w:p>
  </w:endnote>
  <w:endnote w:type="continuationSeparator" w:id="0">
    <w:p w14:paraId="7D72A79E" w14:textId="77777777" w:rsidR="00C30CE8" w:rsidRDefault="00C30CE8" w:rsidP="001A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71546" w14:textId="77777777" w:rsidR="00C30CE8" w:rsidRDefault="00C30CE8" w:rsidP="001A030D">
      <w:pPr>
        <w:spacing w:after="0" w:line="240" w:lineRule="auto"/>
      </w:pPr>
      <w:r>
        <w:separator/>
      </w:r>
    </w:p>
  </w:footnote>
  <w:footnote w:type="continuationSeparator" w:id="0">
    <w:p w14:paraId="3F3D4A0D" w14:textId="77777777" w:rsidR="00C30CE8" w:rsidRDefault="00C30CE8" w:rsidP="001A0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432667"/>
      <w:docPartObj>
        <w:docPartGallery w:val="Page Numbers (Top of Page)"/>
        <w:docPartUnique/>
      </w:docPartObj>
    </w:sdtPr>
    <w:sdtEndPr>
      <w:rPr>
        <w:noProof/>
      </w:rPr>
    </w:sdtEndPr>
    <w:sdtContent>
      <w:p w14:paraId="0C34977C" w14:textId="77777777" w:rsidR="00AC5ED6" w:rsidRDefault="00AC5ED6">
        <w:pPr>
          <w:pStyle w:val="Header"/>
          <w:jc w:val="right"/>
        </w:pPr>
        <w:r>
          <w:fldChar w:fldCharType="begin"/>
        </w:r>
        <w:r>
          <w:instrText xml:space="preserve"> PAGE   \* MERGEFORMAT </w:instrText>
        </w:r>
        <w:r>
          <w:fldChar w:fldCharType="separate"/>
        </w:r>
        <w:r w:rsidR="00560C59">
          <w:rPr>
            <w:noProof/>
          </w:rPr>
          <w:t>4</w:t>
        </w:r>
        <w:r>
          <w:rPr>
            <w:noProof/>
          </w:rPr>
          <w:fldChar w:fldCharType="end"/>
        </w:r>
      </w:p>
    </w:sdtContent>
  </w:sdt>
  <w:p w14:paraId="58A42099" w14:textId="77777777" w:rsidR="001A030D" w:rsidRDefault="001A0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022"/>
    <w:multiLevelType w:val="hybridMultilevel"/>
    <w:tmpl w:val="546AD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6A0E9C"/>
    <w:multiLevelType w:val="hybridMultilevel"/>
    <w:tmpl w:val="4C50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77DB3"/>
    <w:multiLevelType w:val="hybridMultilevel"/>
    <w:tmpl w:val="F1666326"/>
    <w:lvl w:ilvl="0" w:tplc="2E2C960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B7C1A"/>
    <w:multiLevelType w:val="hybridMultilevel"/>
    <w:tmpl w:val="91B2CF36"/>
    <w:lvl w:ilvl="0" w:tplc="619ACA6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C5535"/>
    <w:multiLevelType w:val="hybridMultilevel"/>
    <w:tmpl w:val="73FE51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68A6F33"/>
    <w:multiLevelType w:val="hybridMultilevel"/>
    <w:tmpl w:val="692AEE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A002992"/>
    <w:multiLevelType w:val="hybridMultilevel"/>
    <w:tmpl w:val="1F124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ED7A9D"/>
    <w:multiLevelType w:val="hybridMultilevel"/>
    <w:tmpl w:val="75B63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97631"/>
    <w:multiLevelType w:val="hybridMultilevel"/>
    <w:tmpl w:val="F2CAE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3D23E5"/>
    <w:multiLevelType w:val="hybridMultilevel"/>
    <w:tmpl w:val="B9847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CA1F70"/>
    <w:multiLevelType w:val="hybridMultilevel"/>
    <w:tmpl w:val="621A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753085"/>
    <w:multiLevelType w:val="hybridMultilevel"/>
    <w:tmpl w:val="33EC2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D220C4"/>
    <w:multiLevelType w:val="hybridMultilevel"/>
    <w:tmpl w:val="6D1E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D10DFA"/>
    <w:multiLevelType w:val="hybridMultilevel"/>
    <w:tmpl w:val="E05CA9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7BB51258"/>
    <w:multiLevelType w:val="hybridMultilevel"/>
    <w:tmpl w:val="EC70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9C0A6B"/>
    <w:multiLevelType w:val="hybridMultilevel"/>
    <w:tmpl w:val="75AA9F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4"/>
  </w:num>
  <w:num w:numId="4">
    <w:abstractNumId w:val="5"/>
  </w:num>
  <w:num w:numId="5">
    <w:abstractNumId w:val="0"/>
  </w:num>
  <w:num w:numId="6">
    <w:abstractNumId w:val="8"/>
  </w:num>
  <w:num w:numId="7">
    <w:abstractNumId w:val="4"/>
  </w:num>
  <w:num w:numId="8">
    <w:abstractNumId w:val="12"/>
  </w:num>
  <w:num w:numId="9">
    <w:abstractNumId w:val="1"/>
  </w:num>
  <w:num w:numId="10">
    <w:abstractNumId w:val="6"/>
  </w:num>
  <w:num w:numId="11">
    <w:abstractNumId w:val="11"/>
  </w:num>
  <w:num w:numId="12">
    <w:abstractNumId w:val="15"/>
  </w:num>
  <w:num w:numId="13">
    <w:abstractNumId w:val="7"/>
  </w:num>
  <w:num w:numId="14">
    <w:abstractNumId w:val="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5B0"/>
    <w:rsid w:val="00070DE5"/>
    <w:rsid w:val="00076FAB"/>
    <w:rsid w:val="000928A0"/>
    <w:rsid w:val="0009555D"/>
    <w:rsid w:val="000B68BA"/>
    <w:rsid w:val="000B7394"/>
    <w:rsid w:val="000D6BE7"/>
    <w:rsid w:val="001218B4"/>
    <w:rsid w:val="00127683"/>
    <w:rsid w:val="00140A7A"/>
    <w:rsid w:val="001444A4"/>
    <w:rsid w:val="00194234"/>
    <w:rsid w:val="00197A1B"/>
    <w:rsid w:val="001A030D"/>
    <w:rsid w:val="001A06F5"/>
    <w:rsid w:val="001D625E"/>
    <w:rsid w:val="001E48CE"/>
    <w:rsid w:val="001E5F86"/>
    <w:rsid w:val="00214A52"/>
    <w:rsid w:val="00243C80"/>
    <w:rsid w:val="002776B3"/>
    <w:rsid w:val="002915A1"/>
    <w:rsid w:val="00296F7D"/>
    <w:rsid w:val="002A0B5A"/>
    <w:rsid w:val="002E52A2"/>
    <w:rsid w:val="00315385"/>
    <w:rsid w:val="00346CB8"/>
    <w:rsid w:val="003667F4"/>
    <w:rsid w:val="00371965"/>
    <w:rsid w:val="00383F94"/>
    <w:rsid w:val="0039346D"/>
    <w:rsid w:val="003E5DB5"/>
    <w:rsid w:val="00417437"/>
    <w:rsid w:val="00455169"/>
    <w:rsid w:val="00456D69"/>
    <w:rsid w:val="00462AB2"/>
    <w:rsid w:val="0046424F"/>
    <w:rsid w:val="004831C5"/>
    <w:rsid w:val="004860FF"/>
    <w:rsid w:val="004907A4"/>
    <w:rsid w:val="004C4F3B"/>
    <w:rsid w:val="004E0A13"/>
    <w:rsid w:val="004E2B54"/>
    <w:rsid w:val="004E7D7B"/>
    <w:rsid w:val="00507947"/>
    <w:rsid w:val="005222FA"/>
    <w:rsid w:val="0052379D"/>
    <w:rsid w:val="005257E3"/>
    <w:rsid w:val="00560C59"/>
    <w:rsid w:val="00562305"/>
    <w:rsid w:val="00573B18"/>
    <w:rsid w:val="00582176"/>
    <w:rsid w:val="005847D9"/>
    <w:rsid w:val="005B22FE"/>
    <w:rsid w:val="005C6029"/>
    <w:rsid w:val="005E4E2A"/>
    <w:rsid w:val="005E58F9"/>
    <w:rsid w:val="005F6E3B"/>
    <w:rsid w:val="006110B9"/>
    <w:rsid w:val="006133E6"/>
    <w:rsid w:val="00625856"/>
    <w:rsid w:val="006311DA"/>
    <w:rsid w:val="00634B9E"/>
    <w:rsid w:val="00652FAC"/>
    <w:rsid w:val="006625A1"/>
    <w:rsid w:val="00670724"/>
    <w:rsid w:val="00681BF7"/>
    <w:rsid w:val="006D7DC2"/>
    <w:rsid w:val="00713CF9"/>
    <w:rsid w:val="007152D5"/>
    <w:rsid w:val="00734485"/>
    <w:rsid w:val="007804AC"/>
    <w:rsid w:val="007909A2"/>
    <w:rsid w:val="007942D6"/>
    <w:rsid w:val="007B0305"/>
    <w:rsid w:val="007B14DF"/>
    <w:rsid w:val="007E1B73"/>
    <w:rsid w:val="0084086B"/>
    <w:rsid w:val="008500D7"/>
    <w:rsid w:val="00850E78"/>
    <w:rsid w:val="008779B7"/>
    <w:rsid w:val="008D0305"/>
    <w:rsid w:val="008E0F45"/>
    <w:rsid w:val="008F2890"/>
    <w:rsid w:val="0091551C"/>
    <w:rsid w:val="009268A5"/>
    <w:rsid w:val="00935B21"/>
    <w:rsid w:val="009936C3"/>
    <w:rsid w:val="009C13E1"/>
    <w:rsid w:val="009D48BB"/>
    <w:rsid w:val="009D5285"/>
    <w:rsid w:val="009F2EED"/>
    <w:rsid w:val="00A0298C"/>
    <w:rsid w:val="00A077F8"/>
    <w:rsid w:val="00A20AC3"/>
    <w:rsid w:val="00A6692A"/>
    <w:rsid w:val="00A67010"/>
    <w:rsid w:val="00A740DA"/>
    <w:rsid w:val="00AB4CAF"/>
    <w:rsid w:val="00AC01D4"/>
    <w:rsid w:val="00AC0F23"/>
    <w:rsid w:val="00AC17B2"/>
    <w:rsid w:val="00AC5ED6"/>
    <w:rsid w:val="00AC6B10"/>
    <w:rsid w:val="00AE153C"/>
    <w:rsid w:val="00AF11B3"/>
    <w:rsid w:val="00AF16B0"/>
    <w:rsid w:val="00B1653F"/>
    <w:rsid w:val="00B577A0"/>
    <w:rsid w:val="00B72364"/>
    <w:rsid w:val="00B7474C"/>
    <w:rsid w:val="00B90AD1"/>
    <w:rsid w:val="00B91059"/>
    <w:rsid w:val="00BA74EA"/>
    <w:rsid w:val="00BC15B0"/>
    <w:rsid w:val="00C0180D"/>
    <w:rsid w:val="00C20F3C"/>
    <w:rsid w:val="00C2281D"/>
    <w:rsid w:val="00C30CE8"/>
    <w:rsid w:val="00C33EEC"/>
    <w:rsid w:val="00C72B6E"/>
    <w:rsid w:val="00C96D5D"/>
    <w:rsid w:val="00CB09C3"/>
    <w:rsid w:val="00CB0DC3"/>
    <w:rsid w:val="00CC1C9D"/>
    <w:rsid w:val="00CD444C"/>
    <w:rsid w:val="00D20404"/>
    <w:rsid w:val="00D228A3"/>
    <w:rsid w:val="00D31321"/>
    <w:rsid w:val="00D320EC"/>
    <w:rsid w:val="00D34A4F"/>
    <w:rsid w:val="00D4580E"/>
    <w:rsid w:val="00D54E82"/>
    <w:rsid w:val="00DB78AF"/>
    <w:rsid w:val="00DC6AE9"/>
    <w:rsid w:val="00DE30F8"/>
    <w:rsid w:val="00DE761B"/>
    <w:rsid w:val="00DF52A7"/>
    <w:rsid w:val="00E041DD"/>
    <w:rsid w:val="00E67975"/>
    <w:rsid w:val="00E958A7"/>
    <w:rsid w:val="00EC38D4"/>
    <w:rsid w:val="00ED0917"/>
    <w:rsid w:val="00ED3EDF"/>
    <w:rsid w:val="00EF4537"/>
    <w:rsid w:val="00EF62C9"/>
    <w:rsid w:val="00F008DD"/>
    <w:rsid w:val="00F3432B"/>
    <w:rsid w:val="00F41CA4"/>
    <w:rsid w:val="00F437A6"/>
    <w:rsid w:val="00F505BC"/>
    <w:rsid w:val="00F85153"/>
    <w:rsid w:val="00F91CC1"/>
    <w:rsid w:val="00FA51C7"/>
    <w:rsid w:val="00FA74B3"/>
    <w:rsid w:val="00FB58E3"/>
    <w:rsid w:val="00FC467E"/>
    <w:rsid w:val="00FE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F69C8"/>
  <w15:chartTrackingRefBased/>
  <w15:docId w15:val="{5AA8EC0C-9FFC-42FE-83F5-B77502B5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5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5B0"/>
    <w:rPr>
      <w:color w:val="0563C1" w:themeColor="hyperlink"/>
      <w:u w:val="single"/>
    </w:rPr>
  </w:style>
  <w:style w:type="paragraph" w:styleId="NoSpacing">
    <w:name w:val="No Spacing"/>
    <w:uiPriority w:val="1"/>
    <w:qFormat/>
    <w:rsid w:val="00BC15B0"/>
    <w:pPr>
      <w:spacing w:after="0" w:line="240" w:lineRule="auto"/>
    </w:pPr>
  </w:style>
  <w:style w:type="paragraph" w:styleId="Header">
    <w:name w:val="header"/>
    <w:basedOn w:val="Normal"/>
    <w:link w:val="HeaderChar"/>
    <w:uiPriority w:val="99"/>
    <w:unhideWhenUsed/>
    <w:rsid w:val="001A0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30D"/>
  </w:style>
  <w:style w:type="paragraph" w:styleId="Footer">
    <w:name w:val="footer"/>
    <w:basedOn w:val="Normal"/>
    <w:link w:val="FooterChar"/>
    <w:uiPriority w:val="99"/>
    <w:unhideWhenUsed/>
    <w:rsid w:val="001A0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30D"/>
  </w:style>
  <w:style w:type="paragraph" w:styleId="BalloonText">
    <w:name w:val="Balloon Text"/>
    <w:basedOn w:val="Normal"/>
    <w:link w:val="BalloonTextChar"/>
    <w:uiPriority w:val="99"/>
    <w:semiHidden/>
    <w:unhideWhenUsed/>
    <w:rsid w:val="00AC0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1D4"/>
    <w:rPr>
      <w:rFonts w:ascii="Segoe UI" w:hAnsi="Segoe UI" w:cs="Segoe UI"/>
      <w:sz w:val="18"/>
      <w:szCs w:val="18"/>
    </w:rPr>
  </w:style>
  <w:style w:type="paragraph" w:styleId="ListParagraph">
    <w:name w:val="List Paragraph"/>
    <w:basedOn w:val="Normal"/>
    <w:uiPriority w:val="34"/>
    <w:qFormat/>
    <w:rsid w:val="00DB78AF"/>
    <w:pPr>
      <w:ind w:left="720"/>
      <w:contextualSpacing/>
    </w:pPr>
  </w:style>
  <w:style w:type="character" w:styleId="Strong">
    <w:name w:val="Strong"/>
    <w:basedOn w:val="DefaultParagraphFont"/>
    <w:uiPriority w:val="22"/>
    <w:qFormat/>
    <w:rsid w:val="00371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25121">
      <w:bodyDiv w:val="1"/>
      <w:marLeft w:val="0"/>
      <w:marRight w:val="0"/>
      <w:marTop w:val="0"/>
      <w:marBottom w:val="0"/>
      <w:divBdr>
        <w:top w:val="none" w:sz="0" w:space="0" w:color="auto"/>
        <w:left w:val="none" w:sz="0" w:space="0" w:color="auto"/>
        <w:bottom w:val="none" w:sz="0" w:space="0" w:color="auto"/>
        <w:right w:val="none" w:sz="0" w:space="0" w:color="auto"/>
      </w:divBdr>
    </w:div>
    <w:div w:id="654455614">
      <w:bodyDiv w:val="1"/>
      <w:marLeft w:val="0"/>
      <w:marRight w:val="0"/>
      <w:marTop w:val="0"/>
      <w:marBottom w:val="0"/>
      <w:divBdr>
        <w:top w:val="none" w:sz="0" w:space="0" w:color="auto"/>
        <w:left w:val="none" w:sz="0" w:space="0" w:color="auto"/>
        <w:bottom w:val="none" w:sz="0" w:space="0" w:color="auto"/>
        <w:right w:val="none" w:sz="0" w:space="0" w:color="auto"/>
      </w:divBdr>
    </w:div>
    <w:div w:id="716899754">
      <w:bodyDiv w:val="1"/>
      <w:marLeft w:val="0"/>
      <w:marRight w:val="0"/>
      <w:marTop w:val="0"/>
      <w:marBottom w:val="0"/>
      <w:divBdr>
        <w:top w:val="none" w:sz="0" w:space="0" w:color="auto"/>
        <w:left w:val="none" w:sz="0" w:space="0" w:color="auto"/>
        <w:bottom w:val="none" w:sz="0" w:space="0" w:color="auto"/>
        <w:right w:val="none" w:sz="0" w:space="0" w:color="auto"/>
      </w:divBdr>
    </w:div>
    <w:div w:id="828667511">
      <w:bodyDiv w:val="1"/>
      <w:marLeft w:val="0"/>
      <w:marRight w:val="0"/>
      <w:marTop w:val="0"/>
      <w:marBottom w:val="0"/>
      <w:divBdr>
        <w:top w:val="none" w:sz="0" w:space="0" w:color="auto"/>
        <w:left w:val="none" w:sz="0" w:space="0" w:color="auto"/>
        <w:bottom w:val="none" w:sz="0" w:space="0" w:color="auto"/>
        <w:right w:val="none" w:sz="0" w:space="0" w:color="auto"/>
      </w:divBdr>
    </w:div>
    <w:div w:id="1465392219">
      <w:bodyDiv w:val="1"/>
      <w:marLeft w:val="0"/>
      <w:marRight w:val="0"/>
      <w:marTop w:val="0"/>
      <w:marBottom w:val="0"/>
      <w:divBdr>
        <w:top w:val="none" w:sz="0" w:space="0" w:color="auto"/>
        <w:left w:val="none" w:sz="0" w:space="0" w:color="auto"/>
        <w:bottom w:val="none" w:sz="0" w:space="0" w:color="auto"/>
        <w:right w:val="none" w:sz="0" w:space="0" w:color="auto"/>
      </w:divBdr>
    </w:div>
    <w:div w:id="148007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hester.gov.uk/helpwithfinan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141FF-1740-4F79-9B1F-A90CE84C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Milland</dc:creator>
  <cp:keywords/>
  <dc:description/>
  <cp:lastModifiedBy>victoria williams</cp:lastModifiedBy>
  <cp:revision>4</cp:revision>
  <cp:lastPrinted>2019-04-21T15:02:00Z</cp:lastPrinted>
  <dcterms:created xsi:type="dcterms:W3CDTF">2021-06-15T08:00:00Z</dcterms:created>
  <dcterms:modified xsi:type="dcterms:W3CDTF">2021-06-29T07:41:00Z</dcterms:modified>
</cp:coreProperties>
</file>